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1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282523" cy="926211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523" cy="92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  <w:rPr>
          <w:u w:val="none"/>
        </w:rPr>
      </w:pPr>
      <w:r>
        <w:rPr>
          <w:color w:val="1F487C"/>
          <w:u w:val="single" w:color="1F487C"/>
        </w:rPr>
        <w:t>Beginners</w:t>
      </w:r>
      <w:r>
        <w:rPr>
          <w:color w:val="1F487C"/>
          <w:spacing w:val="-14"/>
          <w:u w:val="single" w:color="1F487C"/>
        </w:rPr>
        <w:t> </w:t>
      </w:r>
      <w:r>
        <w:rPr>
          <w:color w:val="1F487C"/>
          <w:u w:val="single" w:color="1F487C"/>
        </w:rPr>
        <w:t>PAT</w:t>
      </w:r>
      <w:r>
        <w:rPr>
          <w:color w:val="1F487C"/>
          <w:spacing w:val="-14"/>
          <w:u w:val="single" w:color="1F487C"/>
        </w:rPr>
        <w:t> </w:t>
      </w:r>
      <w:r>
        <w:rPr>
          <w:color w:val="1F487C"/>
          <w:u w:val="single" w:color="1F487C"/>
        </w:rPr>
        <w:t>Testing</w:t>
      </w:r>
      <w:r>
        <w:rPr>
          <w:color w:val="1F487C"/>
          <w:u w:val="none"/>
        </w:rPr>
        <w:t> </w:t>
      </w:r>
      <w:r>
        <w:rPr>
          <w:color w:val="1F487C"/>
          <w:spacing w:val="-2"/>
          <w:u w:val="single" w:color="1F487C"/>
        </w:rPr>
        <w:t>Guide</w:t>
      </w: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9"/>
        <w:rPr>
          <w:rFonts w:ascii="Georgia"/>
          <w:sz w:val="10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2430907</wp:posOffset>
            </wp:positionH>
            <wp:positionV relativeFrom="paragraph">
              <wp:posOffset>93439</wp:posOffset>
            </wp:positionV>
            <wp:extent cx="3666012" cy="4790313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012" cy="4790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Georgia"/>
          <w:sz w:val="26"/>
        </w:rPr>
      </w:pPr>
    </w:p>
    <w:p>
      <w:pPr>
        <w:spacing w:line="273" w:lineRule="auto" w:before="98"/>
        <w:ind w:left="3501" w:right="586" w:hanging="2015"/>
        <w:jc w:val="left"/>
        <w:rPr>
          <w:rFonts w:ascii="Tahoma"/>
          <w:b/>
          <w:sz w:val="52"/>
        </w:rPr>
      </w:pPr>
      <w:r>
        <w:rPr>
          <w:rFonts w:ascii="Tahoma"/>
          <w:b/>
          <w:color w:val="1F487C"/>
          <w:w w:val="85"/>
          <w:sz w:val="52"/>
        </w:rPr>
        <w:t>Tips</w:t>
      </w:r>
      <w:r>
        <w:rPr>
          <w:rFonts w:ascii="Tahoma"/>
          <w:b/>
          <w:color w:val="1F487C"/>
          <w:spacing w:val="-15"/>
          <w:w w:val="85"/>
          <w:sz w:val="52"/>
        </w:rPr>
        <w:t> </w:t>
      </w:r>
      <w:r>
        <w:rPr>
          <w:rFonts w:ascii="Tahoma"/>
          <w:b/>
          <w:color w:val="1F487C"/>
          <w:w w:val="85"/>
          <w:sz w:val="52"/>
        </w:rPr>
        <w:t>and</w:t>
      </w:r>
      <w:r>
        <w:rPr>
          <w:rFonts w:ascii="Tahoma"/>
          <w:b/>
          <w:color w:val="1F487C"/>
          <w:spacing w:val="-15"/>
          <w:w w:val="85"/>
          <w:sz w:val="52"/>
        </w:rPr>
        <w:t> </w:t>
      </w:r>
      <w:r>
        <w:rPr>
          <w:rFonts w:ascii="Tahoma"/>
          <w:b/>
          <w:color w:val="1F487C"/>
          <w:w w:val="85"/>
          <w:sz w:val="52"/>
        </w:rPr>
        <w:t>advice</w:t>
      </w:r>
      <w:r>
        <w:rPr>
          <w:rFonts w:ascii="Tahoma"/>
          <w:b/>
          <w:color w:val="1F487C"/>
          <w:spacing w:val="-15"/>
          <w:w w:val="85"/>
          <w:sz w:val="52"/>
        </w:rPr>
        <w:t> </w:t>
      </w:r>
      <w:r>
        <w:rPr>
          <w:rFonts w:ascii="Tahoma"/>
          <w:b/>
          <w:color w:val="1F487C"/>
          <w:w w:val="85"/>
          <w:sz w:val="52"/>
        </w:rPr>
        <w:t>if</w:t>
      </w:r>
      <w:r>
        <w:rPr>
          <w:rFonts w:ascii="Tahoma"/>
          <w:b/>
          <w:color w:val="1F487C"/>
          <w:spacing w:val="-15"/>
          <w:w w:val="85"/>
          <w:sz w:val="52"/>
        </w:rPr>
        <w:t> </w:t>
      </w:r>
      <w:r>
        <w:rPr>
          <w:rFonts w:ascii="Tahoma"/>
          <w:b/>
          <w:color w:val="1F487C"/>
          <w:w w:val="85"/>
          <w:sz w:val="52"/>
        </w:rPr>
        <w:t>you</w:t>
      </w:r>
      <w:r>
        <w:rPr>
          <w:rFonts w:ascii="Tahoma"/>
          <w:b/>
          <w:color w:val="1F487C"/>
          <w:spacing w:val="-15"/>
          <w:w w:val="85"/>
          <w:sz w:val="52"/>
        </w:rPr>
        <w:t> </w:t>
      </w:r>
      <w:r>
        <w:rPr>
          <w:rFonts w:ascii="Tahoma"/>
          <w:b/>
          <w:color w:val="1F487C"/>
          <w:w w:val="85"/>
          <w:sz w:val="52"/>
        </w:rPr>
        <w:t>are</w:t>
      </w:r>
      <w:r>
        <w:rPr>
          <w:rFonts w:ascii="Tahoma"/>
          <w:b/>
          <w:color w:val="1F487C"/>
          <w:spacing w:val="-15"/>
          <w:w w:val="85"/>
          <w:sz w:val="52"/>
        </w:rPr>
        <w:t> </w:t>
      </w:r>
      <w:r>
        <w:rPr>
          <w:rFonts w:ascii="Tahoma"/>
          <w:b/>
          <w:color w:val="1F487C"/>
          <w:w w:val="85"/>
          <w:sz w:val="52"/>
        </w:rPr>
        <w:t>looking</w:t>
      </w:r>
      <w:r>
        <w:rPr>
          <w:rFonts w:ascii="Tahoma"/>
          <w:b/>
          <w:color w:val="1F487C"/>
          <w:spacing w:val="-14"/>
          <w:w w:val="85"/>
          <w:sz w:val="52"/>
        </w:rPr>
        <w:t> </w:t>
      </w:r>
      <w:r>
        <w:rPr>
          <w:rFonts w:ascii="Tahoma"/>
          <w:b/>
          <w:color w:val="1F487C"/>
          <w:w w:val="85"/>
          <w:sz w:val="52"/>
        </w:rPr>
        <w:t>to </w:t>
      </w:r>
      <w:r>
        <w:rPr>
          <w:rFonts w:ascii="Tahoma"/>
          <w:b/>
          <w:color w:val="1F487C"/>
          <w:w w:val="90"/>
          <w:sz w:val="52"/>
        </w:rPr>
        <w:t>start</w:t>
      </w:r>
      <w:r>
        <w:rPr>
          <w:rFonts w:ascii="Tahoma"/>
          <w:b/>
          <w:color w:val="1F487C"/>
          <w:spacing w:val="-17"/>
          <w:w w:val="90"/>
          <w:sz w:val="52"/>
        </w:rPr>
        <w:t> </w:t>
      </w:r>
      <w:r>
        <w:rPr>
          <w:rFonts w:ascii="Tahoma"/>
          <w:b/>
          <w:color w:val="1F487C"/>
          <w:w w:val="90"/>
          <w:sz w:val="52"/>
        </w:rPr>
        <w:t>PAT</w:t>
      </w:r>
      <w:r>
        <w:rPr>
          <w:rFonts w:ascii="Tahoma"/>
          <w:b/>
          <w:color w:val="1F487C"/>
          <w:spacing w:val="-18"/>
          <w:w w:val="90"/>
          <w:sz w:val="52"/>
        </w:rPr>
        <w:t> </w:t>
      </w:r>
      <w:r>
        <w:rPr>
          <w:rFonts w:ascii="Tahoma"/>
          <w:b/>
          <w:color w:val="1F487C"/>
          <w:w w:val="90"/>
          <w:sz w:val="52"/>
        </w:rPr>
        <w:t>testing.</w:t>
      </w:r>
    </w:p>
    <w:p>
      <w:pPr>
        <w:spacing w:after="0" w:line="273" w:lineRule="auto"/>
        <w:jc w:val="left"/>
        <w:rPr>
          <w:rFonts w:ascii="Tahoma"/>
          <w:sz w:val="52"/>
        </w:rPr>
        <w:sectPr>
          <w:type w:val="continuous"/>
          <w:pgSz w:w="11910" w:h="16840"/>
          <w:pgMar w:top="560" w:bottom="280" w:left="500" w:right="860"/>
        </w:sectPr>
      </w:pPr>
    </w:p>
    <w:p>
      <w:pPr>
        <w:pStyle w:val="Heading2"/>
      </w:pPr>
      <w:r>
        <w:rPr>
          <w:color w:val="1F487C"/>
        </w:rPr>
        <w:t>What</w:t>
      </w:r>
      <w:r>
        <w:rPr>
          <w:color w:val="1F487C"/>
          <w:spacing w:val="-6"/>
        </w:rPr>
        <w:t> </w:t>
      </w:r>
      <w:r>
        <w:rPr>
          <w:color w:val="1F487C"/>
        </w:rPr>
        <w:t>is</w:t>
      </w:r>
      <w:r>
        <w:rPr>
          <w:color w:val="1F487C"/>
          <w:spacing w:val="-5"/>
        </w:rPr>
        <w:t> </w:t>
      </w:r>
      <w:r>
        <w:rPr>
          <w:color w:val="1F487C"/>
        </w:rPr>
        <w:t>PAT</w:t>
      </w:r>
      <w:r>
        <w:rPr>
          <w:color w:val="1F487C"/>
          <w:spacing w:val="-6"/>
        </w:rPr>
        <w:t> </w:t>
      </w:r>
      <w:r>
        <w:rPr>
          <w:color w:val="1F487C"/>
          <w:spacing w:val="-2"/>
        </w:rPr>
        <w:t>testing?</w:t>
      </w:r>
    </w:p>
    <w:p>
      <w:pPr>
        <w:spacing w:line="276" w:lineRule="auto" w:before="260"/>
        <w:ind w:left="940" w:right="586" w:firstLine="0"/>
        <w:jc w:val="left"/>
        <w:rPr>
          <w:sz w:val="24"/>
        </w:rPr>
      </w:pPr>
      <w:r>
        <w:rPr>
          <w:sz w:val="24"/>
        </w:rPr>
        <w:t>PAT</w:t>
      </w:r>
      <w:r>
        <w:rPr>
          <w:spacing w:val="-5"/>
          <w:sz w:val="24"/>
        </w:rPr>
        <w:t> </w:t>
      </w:r>
      <w:r>
        <w:rPr>
          <w:sz w:val="24"/>
        </w:rPr>
        <w:t>testing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5"/>
          <w:sz w:val="24"/>
        </w:rPr>
        <w:t> </w:t>
      </w:r>
      <w:r>
        <w:rPr>
          <w:sz w:val="24"/>
        </w:rPr>
        <w:t>Portable</w:t>
      </w:r>
      <w:r>
        <w:rPr>
          <w:spacing w:val="-2"/>
          <w:sz w:val="24"/>
        </w:rPr>
        <w:t> </w:t>
      </w:r>
      <w:r>
        <w:rPr>
          <w:sz w:val="24"/>
        </w:rPr>
        <w:t>Appliance</w:t>
      </w:r>
      <w:r>
        <w:rPr>
          <w:spacing w:val="-2"/>
          <w:sz w:val="24"/>
        </w:rPr>
        <w:t> </w:t>
      </w:r>
      <w:r>
        <w:rPr>
          <w:sz w:val="24"/>
        </w:rPr>
        <w:t>Testing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recognised</w:t>
      </w:r>
      <w:r>
        <w:rPr>
          <w:spacing w:val="-1"/>
          <w:sz w:val="24"/>
        </w:rPr>
        <w:t> </w:t>
      </w:r>
      <w:r>
        <w:rPr>
          <w:sz w:val="24"/>
        </w:rPr>
        <w:t>method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inspecting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testing that portable electrical appliances are safe to use.</w:t>
      </w:r>
      <w:r>
        <w:rPr>
          <w:spacing w:val="40"/>
          <w:sz w:val="24"/>
        </w:rPr>
        <w:t> </w:t>
      </w:r>
      <w:r>
        <w:rPr>
          <w:sz w:val="24"/>
        </w:rPr>
        <w:t>There are several stages involved in testing an electrical appliance and this guide will walk you through the process.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  <w:r>
        <w:rPr/>
        <w:pict>
          <v:group style="position:absolute;margin-left:126pt;margin-top:9.004609pt;width:292pt;height:116pt;mso-position-horizontal-relative:page;mso-position-vertical-relative:paragraph;z-index:-15728128;mso-wrap-distance-left:0;mso-wrap-distance-right:0" id="docshapegroup1" coordorigin="2520,180" coordsize="5840,2320">
            <v:shape style="position:absolute;left:2540;top:219;width:5820;height:2280" id="docshape2" coordorigin="2540,219" coordsize="5820,2280" path="m8360,250l8330,250,8330,280,8310,280,8310,2439,2570,2439,2570,2430,2570,249,2550,249,2550,219,2540,219,2540,249,2540,2430,2540,2469,2540,2499,8360,2499,8360,2470,8360,2469,8360,250xm8360,219l8310,219,8310,249,8360,249,8360,219xe" filled="true" fillcolor="#233e5f" stroked="false">
              <v:path arrowok="t"/>
              <v:fill opacity="32896f" type="solid"/>
            </v:shape>
            <v:rect style="position:absolute;left:2550;top:210;width:5760;height:2220" id="docshape3" filled="true" fillcolor="#1f487c" stroked="false">
              <v:fill type="solid"/>
            </v:rect>
            <v:rect style="position:absolute;left:2550;top:210;width:5760;height:2220" id="docshape4" filled="false" stroked="true" strokeweight="3pt" strokecolor="#f1f1f1">
              <v:stroke dashstyl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580;top:240;width:5700;height:2160" type="#_x0000_t202" id="docshape5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17"/>
                      </w:rPr>
                    </w:pPr>
                  </w:p>
                  <w:p>
                    <w:pPr>
                      <w:spacing w:line="468" w:lineRule="auto" w:before="0"/>
                      <w:ind w:left="300" w:right="417" w:firstLine="0"/>
                      <w:jc w:val="left"/>
                      <w:rPr>
                        <w:rFonts w:ascii="Georgia"/>
                        <w:b/>
                        <w:i/>
                        <w:sz w:val="22"/>
                      </w:rPr>
                    </w:pPr>
                    <w:r>
                      <w:rPr>
                        <w:rFonts w:ascii="Georgia"/>
                        <w:b/>
                        <w:i/>
                        <w:color w:val="FFFF00"/>
                        <w:sz w:val="22"/>
                      </w:rPr>
                      <w:t>Did you know that as stated by HSE</w:t>
                    </w:r>
                    <w:r>
                      <w:rPr>
                        <w:rFonts w:ascii="Georgia"/>
                        <w:b/>
                        <w:i/>
                        <w:color w:val="FFFF00"/>
                        <w:sz w:val="22"/>
                      </w:rPr>
                      <w:t> (Health and Safety Executive) you are required</w:t>
                    </w:r>
                    <w:r>
                      <w:rPr>
                        <w:rFonts w:ascii="Georgia"/>
                        <w:b/>
                        <w:i/>
                        <w:color w:val="FFFF00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color w:val="FFFF00"/>
                        <w:sz w:val="22"/>
                      </w:rPr>
                      <w:t>to</w:t>
                    </w:r>
                    <w:r>
                      <w:rPr>
                        <w:rFonts w:ascii="Georgia"/>
                        <w:b/>
                        <w:i/>
                        <w:color w:val="FFFF00"/>
                        <w:spacing w:val="-8"/>
                        <w:sz w:val="22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color w:val="FFFF00"/>
                        <w:sz w:val="22"/>
                      </w:rPr>
                      <w:t>inspect</w:t>
                    </w:r>
                    <w:r>
                      <w:rPr>
                        <w:rFonts w:ascii="Georgia"/>
                        <w:b/>
                        <w:i/>
                        <w:color w:val="FFFF00"/>
                        <w:spacing w:val="-8"/>
                        <w:sz w:val="22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color w:val="FFFF00"/>
                        <w:sz w:val="22"/>
                      </w:rPr>
                      <w:t>and</w:t>
                    </w:r>
                    <w:r>
                      <w:rPr>
                        <w:rFonts w:ascii="Georgia"/>
                        <w:b/>
                        <w:i/>
                        <w:color w:val="FFFF00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color w:val="FFFF00"/>
                        <w:sz w:val="22"/>
                      </w:rPr>
                      <w:t>maintain</w:t>
                    </w:r>
                    <w:r>
                      <w:rPr>
                        <w:rFonts w:ascii="Georgia"/>
                        <w:b/>
                        <w:i/>
                        <w:color w:val="FFFF00"/>
                        <w:spacing w:val="-8"/>
                        <w:sz w:val="22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color w:val="FFFF00"/>
                        <w:sz w:val="22"/>
                      </w:rPr>
                      <w:t>portable electrical appliances!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199"/>
      </w:pPr>
      <w:r>
        <w:rPr>
          <w:color w:val="1F487C"/>
        </w:rPr>
        <w:t>What</w:t>
      </w:r>
      <w:r>
        <w:rPr>
          <w:color w:val="1F487C"/>
          <w:spacing w:val="-8"/>
        </w:rPr>
        <w:t> </w:t>
      </w:r>
      <w:r>
        <w:rPr>
          <w:color w:val="1F487C"/>
        </w:rPr>
        <w:t>is</w:t>
      </w:r>
      <w:r>
        <w:rPr>
          <w:color w:val="1F487C"/>
          <w:spacing w:val="-7"/>
        </w:rPr>
        <w:t> </w:t>
      </w:r>
      <w:r>
        <w:rPr>
          <w:color w:val="1F487C"/>
        </w:rPr>
        <w:t>a</w:t>
      </w:r>
      <w:r>
        <w:rPr>
          <w:color w:val="1F487C"/>
          <w:spacing w:val="-8"/>
        </w:rPr>
        <w:t> </w:t>
      </w:r>
      <w:r>
        <w:rPr>
          <w:color w:val="1F487C"/>
        </w:rPr>
        <w:t>portable</w:t>
      </w:r>
      <w:r>
        <w:rPr>
          <w:color w:val="1F487C"/>
          <w:spacing w:val="-5"/>
        </w:rPr>
        <w:t> </w:t>
      </w:r>
      <w:r>
        <w:rPr>
          <w:color w:val="1F487C"/>
        </w:rPr>
        <w:t>electrical</w:t>
      </w:r>
      <w:r>
        <w:rPr>
          <w:color w:val="1F487C"/>
          <w:spacing w:val="-8"/>
        </w:rPr>
        <w:t> </w:t>
      </w:r>
      <w:r>
        <w:rPr>
          <w:color w:val="1F487C"/>
          <w:spacing w:val="-2"/>
        </w:rPr>
        <w:t>appliance?</w:t>
      </w:r>
    </w:p>
    <w:p>
      <w:pPr>
        <w:spacing w:before="259"/>
        <w:ind w:left="940" w:right="0" w:firstLine="0"/>
        <w:jc w:val="left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portable</w:t>
      </w:r>
      <w:r>
        <w:rPr>
          <w:spacing w:val="-1"/>
          <w:sz w:val="24"/>
        </w:rPr>
        <w:t> </w:t>
      </w:r>
      <w:r>
        <w:rPr>
          <w:sz w:val="24"/>
        </w:rPr>
        <w:t>electrical</w:t>
      </w:r>
      <w:r>
        <w:rPr>
          <w:spacing w:val="-3"/>
          <w:sz w:val="24"/>
        </w:rPr>
        <w:t> </w:t>
      </w:r>
      <w:r>
        <w:rPr>
          <w:sz w:val="24"/>
        </w:rPr>
        <w:t>appliance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electrical</w:t>
      </w:r>
      <w:r>
        <w:rPr>
          <w:spacing w:val="-3"/>
          <w:sz w:val="24"/>
        </w:rPr>
        <w:t> </w:t>
      </w:r>
      <w:r>
        <w:rPr>
          <w:sz w:val="24"/>
        </w:rPr>
        <w:t>appliance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lead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plug.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2895600</wp:posOffset>
            </wp:positionH>
            <wp:positionV relativeFrom="paragraph">
              <wp:posOffset>167307</wp:posOffset>
            </wp:positionV>
            <wp:extent cx="1208447" cy="1223772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447" cy="1223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33"/>
        </w:rPr>
      </w:pPr>
    </w:p>
    <w:p>
      <w:pPr>
        <w:spacing w:line="276" w:lineRule="auto" w:before="1"/>
        <w:ind w:left="940" w:right="586" w:firstLine="0"/>
        <w:jc w:val="left"/>
        <w:rPr>
          <w:sz w:val="24"/>
        </w:rPr>
      </w:pPr>
      <w:r>
        <w:rPr>
          <w:sz w:val="24"/>
        </w:rPr>
        <w:t>They</w:t>
      </w:r>
      <w:r>
        <w:rPr>
          <w:spacing w:val="-3"/>
          <w:sz w:val="24"/>
        </w:rPr>
        <w:t> </w:t>
      </w:r>
      <w:r>
        <w:rPr>
          <w:sz w:val="24"/>
        </w:rPr>
        <w:t>can</w:t>
      </w:r>
      <w:r>
        <w:rPr>
          <w:spacing w:val="-3"/>
          <w:sz w:val="24"/>
        </w:rPr>
        <w:t> </w:t>
      </w:r>
      <w:r>
        <w:rPr>
          <w:sz w:val="24"/>
        </w:rPr>
        <w:t>be</w:t>
      </w:r>
      <w:r>
        <w:rPr>
          <w:spacing w:val="-4"/>
          <w:sz w:val="24"/>
        </w:rPr>
        <w:t> </w:t>
      </w:r>
      <w:r>
        <w:rPr>
          <w:sz w:val="24"/>
        </w:rPr>
        <w:t>found</w:t>
      </w:r>
      <w:r>
        <w:rPr>
          <w:spacing w:val="-3"/>
          <w:sz w:val="24"/>
        </w:rPr>
        <w:t> </w:t>
      </w:r>
      <w:r>
        <w:rPr>
          <w:sz w:val="24"/>
        </w:rPr>
        <w:t>throughout</w:t>
      </w:r>
      <w:r>
        <w:rPr>
          <w:spacing w:val="-2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home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work</w:t>
      </w:r>
      <w:r>
        <w:rPr>
          <w:spacing w:val="-4"/>
          <w:sz w:val="24"/>
        </w:rPr>
        <w:t> </w:t>
      </w:r>
      <w:r>
        <w:rPr>
          <w:sz w:val="24"/>
        </w:rPr>
        <w:t>environment.</w:t>
      </w:r>
      <w:r>
        <w:rPr>
          <w:spacing w:val="40"/>
          <w:sz w:val="24"/>
        </w:rPr>
        <w:t> </w:t>
      </w:r>
      <w:r>
        <w:rPr>
          <w:sz w:val="24"/>
        </w:rPr>
        <w:t>Some</w:t>
      </w:r>
      <w:r>
        <w:rPr>
          <w:spacing w:val="-6"/>
          <w:sz w:val="24"/>
        </w:rPr>
        <w:t> </w:t>
      </w:r>
      <w:r>
        <w:rPr>
          <w:sz w:val="24"/>
        </w:rPr>
        <w:t>portable</w:t>
      </w:r>
      <w:r>
        <w:rPr>
          <w:spacing w:val="-4"/>
          <w:sz w:val="24"/>
        </w:rPr>
        <w:t> </w:t>
      </w:r>
      <w:r>
        <w:rPr>
          <w:sz w:val="24"/>
        </w:rPr>
        <w:t>electrical appliances are handheld others like fridges will remain static.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1051566</wp:posOffset>
            </wp:positionH>
            <wp:positionV relativeFrom="paragraph">
              <wp:posOffset>425225</wp:posOffset>
            </wp:positionV>
            <wp:extent cx="1160039" cy="806862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039" cy="806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3458717</wp:posOffset>
            </wp:positionH>
            <wp:positionV relativeFrom="paragraph">
              <wp:posOffset>161813</wp:posOffset>
            </wp:positionV>
            <wp:extent cx="937450" cy="1085850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4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5286375</wp:posOffset>
            </wp:positionH>
            <wp:positionV relativeFrom="paragraph">
              <wp:posOffset>209439</wp:posOffset>
            </wp:positionV>
            <wp:extent cx="1171594" cy="1039368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594" cy="1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40"/>
          <w:pgMar w:top="1400" w:bottom="280" w:left="500" w:right="860"/>
        </w:sectPr>
      </w:pPr>
    </w:p>
    <w:p>
      <w:pPr>
        <w:pStyle w:val="Heading2"/>
      </w:pPr>
      <w:r>
        <w:rPr>
          <w:color w:val="1F487C"/>
        </w:rPr>
        <w:t>Can</w:t>
      </w:r>
      <w:r>
        <w:rPr>
          <w:color w:val="1F487C"/>
          <w:spacing w:val="-5"/>
        </w:rPr>
        <w:t> </w:t>
      </w:r>
      <w:r>
        <w:rPr>
          <w:color w:val="1F487C"/>
        </w:rPr>
        <w:t>I</w:t>
      </w:r>
      <w:r>
        <w:rPr>
          <w:color w:val="1F487C"/>
          <w:spacing w:val="-7"/>
        </w:rPr>
        <w:t> </w:t>
      </w:r>
      <w:r>
        <w:rPr>
          <w:color w:val="1F487C"/>
        </w:rPr>
        <w:t>PAT</w:t>
      </w:r>
      <w:r>
        <w:rPr>
          <w:color w:val="1F487C"/>
          <w:spacing w:val="-6"/>
        </w:rPr>
        <w:t> </w:t>
      </w:r>
      <w:r>
        <w:rPr>
          <w:color w:val="1F487C"/>
          <w:spacing w:val="-2"/>
        </w:rPr>
        <w:t>Test?</w:t>
      </w:r>
    </w:p>
    <w:p>
      <w:pPr>
        <w:pStyle w:val="BodyText"/>
        <w:rPr>
          <w:b/>
          <w:sz w:val="32"/>
        </w:rPr>
      </w:pPr>
    </w:p>
    <w:p>
      <w:pPr>
        <w:pStyle w:val="BodyText"/>
        <w:spacing w:before="2"/>
        <w:rPr>
          <w:b/>
          <w:sz w:val="33"/>
        </w:rPr>
      </w:pPr>
    </w:p>
    <w:p>
      <w:pPr>
        <w:spacing w:line="276" w:lineRule="auto" w:before="0"/>
        <w:ind w:left="940" w:right="586" w:firstLine="0"/>
        <w:jc w:val="left"/>
        <w:rPr>
          <w:sz w:val="24"/>
        </w:rPr>
      </w:pPr>
      <w:r>
        <w:rPr/>
        <w:pict>
          <v:group style="position:absolute;margin-left:175.660004pt;margin-top:83.235748pt;width:197.1pt;height:134.1pt;mso-position-horizontal-relative:page;mso-position-vertical-relative:paragraph;z-index:15732224" id="docshapegroup6" coordorigin="3513,1665" coordsize="3942,2682">
            <v:shape style="position:absolute;left:4635;top:1664;width:2820;height:2682" type="#_x0000_t75" id="docshape7" stroked="false">
              <v:imagedata r:id="rId11" o:title=""/>
            </v:shape>
            <v:shape style="position:absolute;left:3530;top:3209;width:2272;height:597" id="docshape8" coordorigin="3531,3210" coordsize="2272,597" path="m5134,3210l5147,3350,3531,3500,3559,3806,3911,3774,3586,3774,3563,3527,5180,3377,5168,3253,5259,3253,5134,3210xm5206,3656l5176,3656,5189,3796,5274,3746,5214,3746,5206,3656xm5168,3253l5180,3377,3563,3527,3586,3774,3937,3741,3613,3741,3596,3554,5213,3404,5203,3297,5294,3297,5168,3253xm5203,3623l3586,3774,3911,3774,5176,3656,5206,3656,5203,3623xm5233,3623l5203,3623,5214,3746,5300,3697,5240,3697,5233,3623xm5259,3253l5168,3253,5730,3450,5214,3746,5274,3746,5802,3443,5259,3253xm5203,3297l5213,3404,3596,3554,3613,3741,5230,3590,5425,3590,5659,3456,5203,3297xm5230,3590l3613,3741,3937,3741,5203,3623,5233,3623,5230,3590xm5425,3590l5230,3590,5240,3697,5425,3590xm5294,3297l5203,3297,5659,3456,5240,3697,5300,3697,5730,3450,5294,3297xe" filled="true" fillcolor="#233e5f" stroked="false">
              <v:path arrowok="t"/>
              <v:fill opacity="32896f" type="solid"/>
            </v:shape>
            <v:shape style="position:absolute;left:3543;top:3213;width:2168;height:521" id="docshape9" coordorigin="3543,3213" coordsize="2168,521" path="m5148,3213l5160,3337,3543,3487,3566,3734,5183,3583,5194,3706,5710,3410,5148,3213xe" filled="true" fillcolor="#4f81bc" stroked="false">
              <v:path arrowok="t"/>
              <v:fill type="solid"/>
            </v:shape>
            <v:shape style="position:absolute;left:3543;top:3213;width:2168;height:521" id="docshape10" coordorigin="3543,3213" coordsize="2168,521" path="m5148,3213l5160,3337,3543,3487,3566,3734,5183,3583,5194,3706,5710,3410,5148,3213xe" filled="false" stroked="true" strokeweight="3pt" strokecolor="#f1f1f1">
              <v:path arrowok="t"/>
              <v:stroke dashstyle="solid"/>
            </v:shape>
            <v:shape style="position:absolute;left:5820;top:3023;width:645;height:602" id="docshape11" coordorigin="5820,3024" coordsize="645,602" path="m6143,3024l6069,3031,6001,3054,5941,3090,5891,3136,5853,3192,5829,3256,5820,3325,5829,3394,5853,3457,5891,3513,5941,3559,6001,3595,6069,3618,6143,3626,6217,3618,6284,3595,6344,3559,6394,3513,6432,3457,6456,3394,6465,3325,6456,3256,6432,3192,6394,3136,6344,3090,6284,3054,6217,3031,6143,3024xe" filled="false" stroked="true" strokeweight="3pt" strokecolor="#ff0000">
              <v:path arrowok="t"/>
              <v:stroke dashstyle="solid"/>
            </v:shape>
            <w10:wrap type="none"/>
          </v:group>
        </w:pict>
      </w:r>
      <w:r>
        <w:rPr>
          <w:sz w:val="24"/>
        </w:rPr>
        <w:t>The simple answer is yes as long as you feel competent and capable to do so. A competent person</w:t>
      </w:r>
      <w:r>
        <w:rPr>
          <w:spacing w:val="-3"/>
          <w:sz w:val="24"/>
        </w:rPr>
        <w:t> </w:t>
      </w:r>
      <w:r>
        <w:rPr>
          <w:sz w:val="24"/>
        </w:rPr>
        <w:t>can</w:t>
      </w:r>
      <w:r>
        <w:rPr>
          <w:spacing w:val="-3"/>
          <w:sz w:val="24"/>
        </w:rPr>
        <w:t> </w:t>
      </w:r>
      <w:r>
        <w:rPr>
          <w:sz w:val="24"/>
        </w:rPr>
        <w:t>PAT</w:t>
      </w:r>
      <w:r>
        <w:rPr>
          <w:spacing w:val="-4"/>
          <w:sz w:val="24"/>
        </w:rPr>
        <w:t> </w:t>
      </w:r>
      <w:r>
        <w:rPr>
          <w:sz w:val="24"/>
        </w:rPr>
        <w:t>test</w:t>
      </w:r>
      <w:r>
        <w:rPr>
          <w:spacing w:val="-3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PAT</w:t>
      </w:r>
      <w:r>
        <w:rPr>
          <w:spacing w:val="-2"/>
          <w:sz w:val="24"/>
        </w:rPr>
        <w:t> </w:t>
      </w:r>
      <w:r>
        <w:rPr>
          <w:sz w:val="24"/>
        </w:rPr>
        <w:t>tester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3"/>
          <w:sz w:val="24"/>
        </w:rPr>
        <w:t> </w:t>
      </w:r>
      <w:r>
        <w:rPr>
          <w:sz w:val="24"/>
        </w:rPr>
        <w:t>offers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PASS/FAIL</w:t>
      </w:r>
      <w:r>
        <w:rPr>
          <w:spacing w:val="-3"/>
          <w:sz w:val="24"/>
        </w:rPr>
        <w:t> </w:t>
      </w:r>
      <w:r>
        <w:rPr>
          <w:sz w:val="24"/>
        </w:rPr>
        <w:t>reading</w:t>
      </w:r>
      <w:r>
        <w:rPr>
          <w:spacing w:val="-3"/>
          <w:sz w:val="24"/>
        </w:rPr>
        <w:t> </w:t>
      </w: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eliminates</w:t>
      </w:r>
      <w:r>
        <w:rPr>
          <w:spacing w:val="-4"/>
          <w:sz w:val="24"/>
        </w:rPr>
        <w:t> </w:t>
      </w:r>
      <w:r>
        <w:rPr>
          <w:sz w:val="24"/>
        </w:rPr>
        <w:t>the need to decipher complicated readings.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4"/>
        </w:rPr>
      </w:pPr>
    </w:p>
    <w:p>
      <w:pPr>
        <w:spacing w:before="0"/>
        <w:ind w:left="940" w:right="7601" w:firstLine="0"/>
        <w:jc w:val="left"/>
        <w:rPr>
          <w:b/>
          <w:sz w:val="24"/>
        </w:rPr>
      </w:pPr>
      <w:r>
        <w:rPr>
          <w:b/>
          <w:color w:val="1F487C"/>
          <w:sz w:val="24"/>
        </w:rPr>
        <w:t>The</w:t>
      </w:r>
      <w:r>
        <w:rPr>
          <w:b/>
          <w:color w:val="1F487C"/>
          <w:spacing w:val="-14"/>
          <w:sz w:val="24"/>
        </w:rPr>
        <w:t> </w:t>
      </w:r>
      <w:r>
        <w:rPr>
          <w:b/>
          <w:color w:val="1F487C"/>
          <w:sz w:val="24"/>
        </w:rPr>
        <w:t>PB500</w:t>
      </w:r>
      <w:r>
        <w:rPr>
          <w:b/>
          <w:color w:val="1F487C"/>
          <w:spacing w:val="-14"/>
          <w:sz w:val="24"/>
        </w:rPr>
        <w:t> </w:t>
      </w:r>
      <w:r>
        <w:rPr>
          <w:b/>
          <w:color w:val="1F487C"/>
          <w:sz w:val="24"/>
        </w:rPr>
        <w:t>showing a PASS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1"/>
        <w:rPr>
          <w:b/>
          <w:sz w:val="31"/>
        </w:rPr>
      </w:pPr>
    </w:p>
    <w:p>
      <w:pPr>
        <w:spacing w:line="276" w:lineRule="auto" w:before="0"/>
        <w:ind w:left="940" w:right="660" w:firstLine="0"/>
        <w:jc w:val="left"/>
        <w:rPr>
          <w:sz w:val="24"/>
        </w:rPr>
      </w:pPr>
      <w:r>
        <w:rPr>
          <w:sz w:val="24"/>
        </w:rPr>
        <w:t>If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unsure</w:t>
      </w:r>
      <w:r>
        <w:rPr>
          <w:spacing w:val="-1"/>
          <w:sz w:val="24"/>
        </w:rPr>
        <w:t> </w:t>
      </w:r>
      <w:r>
        <w:rPr>
          <w:sz w:val="24"/>
        </w:rPr>
        <w:t>if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3"/>
          <w:sz w:val="24"/>
        </w:rPr>
        <w:t> </w:t>
      </w:r>
      <w:r>
        <w:rPr>
          <w:sz w:val="24"/>
        </w:rPr>
        <w:t>feel</w:t>
      </w:r>
      <w:r>
        <w:rPr>
          <w:spacing w:val="-2"/>
          <w:sz w:val="24"/>
        </w:rPr>
        <w:t> </w:t>
      </w:r>
      <w:r>
        <w:rPr>
          <w:sz w:val="24"/>
        </w:rPr>
        <w:t>competent</w:t>
      </w:r>
      <w:r>
        <w:rPr>
          <w:spacing w:val="-3"/>
          <w:sz w:val="24"/>
        </w:rPr>
        <w:t> </w:t>
      </w:r>
      <w:r>
        <w:rPr>
          <w:sz w:val="24"/>
        </w:rPr>
        <w:t>then</w:t>
      </w:r>
      <w:r>
        <w:rPr>
          <w:spacing w:val="-2"/>
          <w:sz w:val="24"/>
        </w:rPr>
        <w:t> </w:t>
      </w:r>
      <w:r>
        <w:rPr>
          <w:sz w:val="24"/>
        </w:rPr>
        <w:t>your</w:t>
      </w:r>
      <w:r>
        <w:rPr>
          <w:spacing w:val="-4"/>
          <w:sz w:val="24"/>
        </w:rPr>
        <w:t> </w:t>
      </w:r>
      <w:r>
        <w:rPr>
          <w:sz w:val="24"/>
        </w:rPr>
        <w:t>best</w:t>
      </w:r>
      <w:r>
        <w:rPr>
          <w:spacing w:val="-3"/>
          <w:sz w:val="24"/>
        </w:rPr>
        <w:t> </w:t>
      </w:r>
      <w:r>
        <w:rPr>
          <w:sz w:val="24"/>
        </w:rPr>
        <w:t>solution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complete</w:t>
      </w:r>
      <w:r>
        <w:rPr>
          <w:spacing w:val="-3"/>
          <w:sz w:val="24"/>
        </w:rPr>
        <w:t> </w:t>
      </w:r>
      <w:r>
        <w:rPr>
          <w:sz w:val="24"/>
        </w:rPr>
        <w:t>our</w:t>
      </w:r>
      <w:r>
        <w:rPr>
          <w:spacing w:val="-4"/>
          <w:sz w:val="24"/>
        </w:rPr>
        <w:t> </w:t>
      </w:r>
      <w:r>
        <w:rPr>
          <w:sz w:val="24"/>
        </w:rPr>
        <w:t>simple and free online PAT testing course. This course will teach you the fundamentals of PAT testing via a step by step process.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51"/>
        <w:ind w:left="1411" w:right="1047" w:firstLine="0"/>
        <w:jc w:val="center"/>
        <w:rPr>
          <w:b/>
          <w:sz w:val="28"/>
        </w:rPr>
      </w:pPr>
      <w:r>
        <w:rPr>
          <w:b/>
          <w:color w:val="1F487C"/>
          <w:spacing w:val="-2"/>
          <w:sz w:val="28"/>
          <w:u w:val="single" w:color="1F487C"/>
        </w:rPr>
        <w:t>https:/</w:t>
      </w:r>
      <w:hyperlink r:id="rId12">
        <w:r>
          <w:rPr>
            <w:b/>
            <w:color w:val="1F487C"/>
            <w:spacing w:val="-2"/>
            <w:sz w:val="28"/>
            <w:u w:val="single" w:color="1F487C"/>
          </w:rPr>
          <w:t>/www.</w:t>
        </w:r>
      </w:hyperlink>
      <w:r>
        <w:rPr>
          <w:b/>
          <w:color w:val="1F487C"/>
          <w:spacing w:val="-2"/>
          <w:sz w:val="28"/>
          <w:u w:val="single" w:color="1F487C"/>
        </w:rPr>
        <w:t>p</w:t>
      </w:r>
      <w:hyperlink r:id="rId12">
        <w:r>
          <w:rPr>
            <w:b/>
            <w:color w:val="1F487C"/>
            <w:spacing w:val="-2"/>
            <w:sz w:val="28"/>
            <w:u w:val="single" w:color="1F487C"/>
          </w:rPr>
          <w:t>arker-bell.co.uk/pat-tester-training-courses/</w:t>
        </w:r>
      </w:hyperlink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5"/>
        </w:rPr>
      </w:pPr>
      <w:r>
        <w:rPr/>
        <w:pict>
          <v:group style="position:absolute;margin-left:58.5pt;margin-top:10.655pt;width:489pt;height:157.25pt;mso-position-horizontal-relative:page;mso-position-vertical-relative:paragraph;z-index:-15725568;mso-wrap-distance-left:0;mso-wrap-distance-right:0" id="docshapegroup12" coordorigin="1170,213" coordsize="9780,3145">
            <v:shape style="position:absolute;left:7185;top:607;width:3105;height:2250" type="#_x0000_t75" id="docshape13" stroked="false">
              <v:imagedata r:id="rId13" o:title=""/>
            </v:shape>
            <v:shape style="position:absolute;left:1185;top:228;width:9750;height:3115" type="#_x0000_t202" id="docshape14" filled="false" stroked="true" strokeweight="1.5pt" strokecolor="#ff0000">
              <v:textbox inset="0,0,0,0">
                <w:txbxContent>
                  <w:p>
                    <w:pPr>
                      <w:spacing w:line="240" w:lineRule="auto" w:before="1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341" w:lineRule="exact" w:before="1"/>
                      <w:ind w:left="24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0000"/>
                        <w:sz w:val="28"/>
                      </w:rPr>
                      <w:t>Please</w:t>
                    </w:r>
                    <w:r>
                      <w:rPr>
                        <w:color w:val="FF0000"/>
                        <w:spacing w:val="-4"/>
                        <w:sz w:val="28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28"/>
                      </w:rPr>
                      <w:t>Note:</w:t>
                    </w:r>
                  </w:p>
                  <w:p>
                    <w:pPr>
                      <w:spacing w:before="0"/>
                      <w:ind w:left="240" w:right="4612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1F487C"/>
                        <w:sz w:val="28"/>
                      </w:rPr>
                      <w:t>If</w:t>
                    </w:r>
                    <w:r>
                      <w:rPr>
                        <w:color w:val="1F487C"/>
                        <w:spacing w:val="-4"/>
                        <w:sz w:val="28"/>
                      </w:rPr>
                      <w:t> </w:t>
                    </w:r>
                    <w:r>
                      <w:rPr>
                        <w:color w:val="1F487C"/>
                        <w:sz w:val="28"/>
                      </w:rPr>
                      <w:t>you</w:t>
                    </w:r>
                    <w:r>
                      <w:rPr>
                        <w:color w:val="1F487C"/>
                        <w:spacing w:val="-6"/>
                        <w:sz w:val="28"/>
                      </w:rPr>
                      <w:t> </w:t>
                    </w:r>
                    <w:r>
                      <w:rPr>
                        <w:color w:val="1F487C"/>
                        <w:sz w:val="28"/>
                      </w:rPr>
                      <w:t>still</w:t>
                    </w:r>
                    <w:r>
                      <w:rPr>
                        <w:color w:val="1F487C"/>
                        <w:spacing w:val="-4"/>
                        <w:sz w:val="28"/>
                      </w:rPr>
                      <w:t> </w:t>
                    </w:r>
                    <w:r>
                      <w:rPr>
                        <w:color w:val="1F487C"/>
                        <w:sz w:val="28"/>
                      </w:rPr>
                      <w:t>aren’t</w:t>
                    </w:r>
                    <w:r>
                      <w:rPr>
                        <w:color w:val="1F487C"/>
                        <w:spacing w:val="-6"/>
                        <w:sz w:val="28"/>
                      </w:rPr>
                      <w:t> </w:t>
                    </w:r>
                    <w:r>
                      <w:rPr>
                        <w:color w:val="1F487C"/>
                        <w:sz w:val="28"/>
                      </w:rPr>
                      <w:t>sure</w:t>
                    </w:r>
                    <w:r>
                      <w:rPr>
                        <w:color w:val="1F487C"/>
                        <w:spacing w:val="-6"/>
                        <w:sz w:val="28"/>
                      </w:rPr>
                      <w:t> </w:t>
                    </w:r>
                    <w:r>
                      <w:rPr>
                        <w:color w:val="1F487C"/>
                        <w:sz w:val="28"/>
                      </w:rPr>
                      <w:t>you</w:t>
                    </w:r>
                    <w:r>
                      <w:rPr>
                        <w:color w:val="1F487C"/>
                        <w:spacing w:val="-6"/>
                        <w:sz w:val="28"/>
                      </w:rPr>
                      <w:t> </w:t>
                    </w:r>
                    <w:r>
                      <w:rPr>
                        <w:color w:val="1F487C"/>
                        <w:sz w:val="28"/>
                      </w:rPr>
                      <w:t>can</w:t>
                    </w:r>
                    <w:r>
                      <w:rPr>
                        <w:color w:val="1F487C"/>
                        <w:spacing w:val="-7"/>
                        <w:sz w:val="28"/>
                      </w:rPr>
                      <w:t> </w:t>
                    </w:r>
                    <w:r>
                      <w:rPr>
                        <w:color w:val="1F487C"/>
                        <w:sz w:val="28"/>
                      </w:rPr>
                      <w:t>successfully use a PAT Testing machine and safely check your Portable Electrical Appliances then</w:t>
                    </w:r>
                    <w:r>
                      <w:rPr>
                        <w:color w:val="1F487C"/>
                        <w:spacing w:val="-2"/>
                        <w:sz w:val="28"/>
                      </w:rPr>
                      <w:t> </w:t>
                    </w:r>
                    <w:r>
                      <w:rPr>
                        <w:color w:val="1F487C"/>
                        <w:sz w:val="28"/>
                      </w:rPr>
                      <w:t>you</w:t>
                    </w:r>
                    <w:r>
                      <w:rPr>
                        <w:color w:val="1F487C"/>
                        <w:spacing w:val="-1"/>
                        <w:sz w:val="28"/>
                      </w:rPr>
                      <w:t> </w:t>
                    </w:r>
                    <w:r>
                      <w:rPr>
                        <w:color w:val="1F487C"/>
                        <w:sz w:val="28"/>
                      </w:rPr>
                      <w:t>should</w:t>
                    </w:r>
                    <w:r>
                      <w:rPr>
                        <w:color w:val="1F487C"/>
                        <w:spacing w:val="-2"/>
                        <w:sz w:val="28"/>
                      </w:rPr>
                      <w:t> </w:t>
                    </w:r>
                    <w:r>
                      <w:rPr>
                        <w:color w:val="1F487C"/>
                        <w:sz w:val="28"/>
                      </w:rPr>
                      <w:t>look into further training before proceeding.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pgSz w:w="11910" w:h="16840"/>
          <w:pgMar w:top="1400" w:bottom="280" w:left="500" w:right="860"/>
        </w:sectPr>
      </w:pPr>
    </w:p>
    <w:p>
      <w:pPr>
        <w:pStyle w:val="Heading2"/>
        <w:spacing w:before="19"/>
        <w:ind w:right="586"/>
        <w:rPr>
          <w:sz w:val="28"/>
        </w:rPr>
      </w:pPr>
      <w:r>
        <w:rPr>
          <w:color w:val="1F487C"/>
        </w:rPr>
        <w:t>So</w:t>
      </w:r>
      <w:r>
        <w:rPr>
          <w:color w:val="1F487C"/>
          <w:spacing w:val="-4"/>
        </w:rPr>
        <w:t> </w:t>
      </w:r>
      <w:r>
        <w:rPr>
          <w:color w:val="1F487C"/>
        </w:rPr>
        <w:t>you</w:t>
      </w:r>
      <w:r>
        <w:rPr>
          <w:color w:val="1F487C"/>
          <w:spacing w:val="-4"/>
        </w:rPr>
        <w:t> </w:t>
      </w:r>
      <w:r>
        <w:rPr>
          <w:color w:val="1F487C"/>
        </w:rPr>
        <w:t>have</w:t>
      </w:r>
      <w:r>
        <w:rPr>
          <w:color w:val="1F487C"/>
          <w:spacing w:val="-2"/>
        </w:rPr>
        <w:t> </w:t>
      </w:r>
      <w:r>
        <w:rPr>
          <w:color w:val="1F487C"/>
        </w:rPr>
        <w:t>bought</w:t>
      </w:r>
      <w:r>
        <w:rPr>
          <w:color w:val="1F487C"/>
          <w:spacing w:val="-4"/>
        </w:rPr>
        <w:t> </w:t>
      </w:r>
      <w:r>
        <w:rPr>
          <w:color w:val="1F487C"/>
        </w:rPr>
        <w:t>a</w:t>
      </w:r>
      <w:r>
        <w:rPr>
          <w:color w:val="1F487C"/>
          <w:spacing w:val="-4"/>
        </w:rPr>
        <w:t> </w:t>
      </w:r>
      <w:r>
        <w:rPr>
          <w:color w:val="1F487C"/>
        </w:rPr>
        <w:t>PAT</w:t>
      </w:r>
      <w:r>
        <w:rPr>
          <w:color w:val="1F487C"/>
          <w:spacing w:val="-3"/>
        </w:rPr>
        <w:t> </w:t>
      </w:r>
      <w:r>
        <w:rPr>
          <w:color w:val="1F487C"/>
        </w:rPr>
        <w:t>testing</w:t>
      </w:r>
      <w:r>
        <w:rPr>
          <w:color w:val="1F487C"/>
          <w:spacing w:val="-3"/>
        </w:rPr>
        <w:t> </w:t>
      </w:r>
      <w:r>
        <w:rPr>
          <w:color w:val="1F487C"/>
        </w:rPr>
        <w:t>machine</w:t>
      </w:r>
      <w:r>
        <w:rPr>
          <w:color w:val="1F487C"/>
          <w:spacing w:val="-4"/>
        </w:rPr>
        <w:t> </w:t>
      </w:r>
      <w:r>
        <w:rPr>
          <w:color w:val="1F487C"/>
        </w:rPr>
        <w:t>and</w:t>
      </w:r>
      <w:r>
        <w:rPr>
          <w:color w:val="1F487C"/>
          <w:spacing w:val="-5"/>
        </w:rPr>
        <w:t> </w:t>
      </w:r>
      <w:r>
        <w:rPr>
          <w:color w:val="1F487C"/>
        </w:rPr>
        <w:t>you're</w:t>
      </w:r>
      <w:r>
        <w:rPr>
          <w:color w:val="1F487C"/>
          <w:spacing w:val="-2"/>
        </w:rPr>
        <w:t> </w:t>
      </w:r>
      <w:r>
        <w:rPr>
          <w:color w:val="1F487C"/>
        </w:rPr>
        <w:t>ready</w:t>
      </w:r>
      <w:r>
        <w:rPr>
          <w:color w:val="1F487C"/>
          <w:spacing w:val="-5"/>
        </w:rPr>
        <w:t> </w:t>
      </w:r>
      <w:r>
        <w:rPr>
          <w:color w:val="1F487C"/>
        </w:rPr>
        <w:t>to</w:t>
      </w:r>
      <w:r>
        <w:rPr>
          <w:color w:val="1F487C"/>
          <w:spacing w:val="-4"/>
        </w:rPr>
        <w:t> </w:t>
      </w:r>
      <w:r>
        <w:rPr>
          <w:color w:val="1F487C"/>
        </w:rPr>
        <w:t>start PAT testing your electrical appliances. Here are some things to </w:t>
      </w:r>
      <w:r>
        <w:rPr>
          <w:color w:val="1F487C"/>
          <w:spacing w:val="-2"/>
        </w:rPr>
        <w:t>remember</w:t>
      </w:r>
      <w:r>
        <w:rPr>
          <w:color w:val="1F487C"/>
          <w:spacing w:val="-2"/>
          <w:sz w:val="28"/>
        </w:rPr>
        <w:t>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5"/>
        </w:rPr>
      </w:pPr>
      <w:r>
        <w:rPr/>
        <w:pict>
          <v:group style="position:absolute;margin-left:72.324997pt;margin-top:10.947187pt;width:195.75pt;height:32.3pt;mso-position-horizontal-relative:page;mso-position-vertical-relative:paragraph;z-index:-15724544;mso-wrap-distance-left:0;mso-wrap-distance-right:0" id="docshapegroup15" coordorigin="1446,219" coordsize="3915,646">
            <v:shape style="position:absolute;left:4505;top:226;width:273;height:488" id="docshape16" coordorigin="4506,226" coordsize="273,488" path="m4608,226l4506,226,4506,714,4608,714,4608,226xm4778,361l4676,361,4676,714,4778,714,4778,361xm4778,226l4676,226,4676,318,4778,318,4778,226xe" filled="true" fillcolor="#8db3e1" stroked="false">
              <v:path arrowok="t"/>
              <v:fill type="solid"/>
            </v:shape>
            <v:shape style="position:absolute;left:1446;top:218;width:2999;height:637" type="#_x0000_t75" id="docshape17" stroked="false">
              <v:imagedata r:id="rId14" o:title=""/>
            </v:shape>
            <v:shape style="position:absolute;left:4826;top:226;width:528;height:631" id="docshape18" coordorigin="4826,226" coordsize="528,631" path="m5025,711l5018,618,5004,623,4994,626,4978,626,4972,622,4967,610,4966,600,4966,460,5022,460,5022,361,4966,361,4966,226,4864,296,4864,361,4826,361,4826,460,4864,460,4864,584,4864,612,4866,635,4869,654,4872,670,4877,682,4883,693,4891,702,4899,709,4909,715,4922,719,4937,721,4955,722,4971,721,4989,719,5007,716,5025,711xm5354,361l5253,361,5203,596,5148,361,5041,361,5063,431,5152,714,5148,727,5143,738,5138,746,5133,753,5126,760,5116,764,5104,764,5091,764,5078,762,5066,759,5055,755,5063,849,5085,853,5103,855,5118,857,5131,857,5156,855,5178,849,5197,839,5212,825,5221,811,5230,792,5239,768,5248,738,5269,663,5354,361xe" filled="true" fillcolor="#8db3e1" stroked="false">
              <v:path arrowok="t"/>
              <v:fill type="solid"/>
            </v:shape>
            <v:shape style="position:absolute;left:4505;top:226;width:848;height:631" id="docshape19" coordorigin="4506,226" coordsize="848,631" path="m4506,226l4531,226,4557,226,4582,226,4608,226,4608,308,4608,389,4608,470,4608,551,4608,633,4608,714,4582,714,4557,714,4531,714,4506,714,4506,633,4506,551,4506,470,4506,389,4506,308,4506,226xm4676,226l4702,226,4727,226,4753,226,4778,226,4778,249,4778,272,4778,295,4778,318,4753,318,4727,318,4702,318,4676,318,4676,295,4676,272,4676,249,4676,226xm4676,361l4702,361,4727,361,4753,361,4778,361,4778,449,4778,537,4778,626,4778,714,4753,714,4727,714,4702,714,4676,714,4676,626,4676,537,4676,449,4676,361xm4966,226l4966,260,4966,294,4966,327,4966,361,4980,361,4994,361,5008,361,5022,361,5022,385,5022,410,5022,435,5022,460,5008,460,4994,460,4980,460,4966,460,4966,491,4966,522,4966,554,4966,585,4966,600,4967,610,4969,615,4972,622,4978,626,4986,626,4994,626,5004,623,5018,618,5020,641,5021,664,5023,688,5025,711,5007,716,4989,719,4971,721,4955,722,4937,721,4922,719,4909,715,4899,709,4891,702,4883,693,4877,682,4872,670,4869,654,4866,635,4864,612,4864,584,4864,553,4864,522,4864,491,4864,460,4851,460,4839,460,4826,460,4826,435,4826,410,4826,385,4826,361,4839,361,4851,361,4864,361,4864,344,4864,328,4864,312,4864,296,4889,278,4915,261,4940,244,4966,226xm5041,361l5068,361,5094,361,5121,361,5148,361,5162,419,5175,478,5189,537,5203,596,5215,537,5228,478,5241,419,5253,361,5278,361,5304,361,5329,361,5354,361,5333,436,5312,512,5290,587,5269,663,5248,738,5239,768,5230,792,5221,811,5212,825,5197,839,5178,849,5156,855,5131,857,5118,857,5103,855,5085,853,5063,849,5061,825,5059,802,5057,778,5055,755,5066,759,5078,762,5091,764,5104,764,5116,764,5126,760,5133,753,5138,746,5143,738,5148,727,5152,714,5130,643,5108,573,5085,502,5063,431,5041,361xe" filled="false" stroked="true" strokeweight=".75pt" strokecolor="#1f487c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276" w:lineRule="auto" w:before="56"/>
        <w:ind w:left="940" w:right="586"/>
      </w:pP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both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responsibility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Director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/>
        <w:t>Manager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business and</w:t>
      </w:r>
      <w:r>
        <w:rPr>
          <w:spacing w:val="-2"/>
        </w:rPr>
        <w:t> </w:t>
      </w:r>
      <w:r>
        <w:rPr/>
        <w:t>the responsibility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 employees that use the electrical appliances to inspect and maintain them.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278" w:lineRule="auto"/>
        <w:ind w:left="940" w:right="609"/>
      </w:pPr>
      <w:r>
        <w:rPr/>
        <w:t>The HSE says that employees have joint responsibility for the maintenance and inspection of portable electrical appliances. It is vital that employees take responsibility for checking the appliances</w:t>
      </w:r>
      <w:r>
        <w:rPr>
          <w:spacing w:val="-2"/>
        </w:rPr>
        <w:t> </w:t>
      </w:r>
      <w:r>
        <w:rPr/>
        <w:t>they</w:t>
      </w:r>
      <w:r>
        <w:rPr>
          <w:spacing w:val="-2"/>
        </w:rPr>
        <w:t> </w:t>
      </w:r>
      <w:r>
        <w:rPr/>
        <w:t>use</w:t>
      </w:r>
      <w:r>
        <w:rPr>
          <w:spacing w:val="-5"/>
        </w:rPr>
        <w:t> </w:t>
      </w:r>
      <w:r>
        <w:rPr/>
        <w:t>at</w:t>
      </w:r>
      <w:r>
        <w:rPr>
          <w:spacing w:val="-2"/>
        </w:rPr>
        <w:t> </w:t>
      </w:r>
      <w:r>
        <w:rPr/>
        <w:t>regular</w:t>
      </w:r>
      <w:r>
        <w:rPr>
          <w:spacing w:val="-3"/>
        </w:rPr>
        <w:t> </w:t>
      </w:r>
      <w:r>
        <w:rPr/>
        <w:t>intervals.</w:t>
      </w:r>
      <w:r>
        <w:rPr>
          <w:spacing w:val="-3"/>
        </w:rPr>
        <w:t> </w:t>
      </w:r>
      <w:r>
        <w:rPr/>
        <w:t>Any</w:t>
      </w:r>
      <w:r>
        <w:rPr>
          <w:spacing w:val="-2"/>
        </w:rPr>
        <w:t> </w:t>
      </w:r>
      <w:r>
        <w:rPr/>
        <w:t>problems</w:t>
      </w:r>
      <w:r>
        <w:rPr>
          <w:spacing w:val="-4"/>
        </w:rPr>
        <w:t> </w:t>
      </w:r>
      <w:r>
        <w:rPr/>
        <w:t>should</w:t>
      </w:r>
      <w:r>
        <w:rPr>
          <w:spacing w:val="-4"/>
        </w:rPr>
        <w:t> </w:t>
      </w:r>
      <w:r>
        <w:rPr/>
        <w:t>be</w:t>
      </w:r>
      <w:r>
        <w:rPr>
          <w:spacing w:val="-2"/>
        </w:rPr>
        <w:t> </w:t>
      </w:r>
      <w:r>
        <w:rPr/>
        <w:t>escalated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6"/>
        </w:rPr>
        <w:t> </w:t>
      </w:r>
      <w:r>
        <w:rPr/>
        <w:t>responsible</w:t>
      </w:r>
      <w:r>
        <w:rPr>
          <w:spacing w:val="-2"/>
        </w:rPr>
        <w:t> </w:t>
      </w:r>
      <w:r>
        <w:rPr/>
        <w:t>person to be dealt with.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918527</wp:posOffset>
            </wp:positionH>
            <wp:positionV relativeFrom="paragraph">
              <wp:posOffset>142414</wp:posOffset>
            </wp:positionV>
            <wp:extent cx="1938651" cy="438150"/>
            <wp:effectExtent l="0" t="0" r="0" b="0"/>
            <wp:wrapTopAndBottom/>
            <wp:docPr id="1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651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8" w:lineRule="auto" w:before="56"/>
        <w:ind w:left="940" w:right="2848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5295900</wp:posOffset>
            </wp:positionH>
            <wp:positionV relativeFrom="paragraph">
              <wp:posOffset>-53410</wp:posOffset>
            </wp:positionV>
            <wp:extent cx="1265154" cy="1119495"/>
            <wp:effectExtent l="0" t="0" r="0" b="0"/>
            <wp:wrapNone/>
            <wp:docPr id="1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154" cy="1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3"/>
        </w:rPr>
        <w:t> </w:t>
      </w:r>
      <w:r>
        <w:rPr/>
        <w:t>frequency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PAT</w:t>
      </w:r>
      <w:r>
        <w:rPr>
          <w:spacing w:val="-4"/>
        </w:rPr>
        <w:t> </w:t>
      </w:r>
      <w:r>
        <w:rPr/>
        <w:t>Testing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determined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type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appliance,</w:t>
      </w:r>
      <w:r>
        <w:rPr>
          <w:spacing w:val="-2"/>
        </w:rPr>
        <w:t> </w:t>
      </w:r>
      <w:r>
        <w:rPr/>
        <w:t>the risk of the environment and the risk to the user.</w:t>
      </w:r>
    </w:p>
    <w:p>
      <w:pPr>
        <w:pStyle w:val="Heading4"/>
        <w:spacing w:line="276" w:lineRule="auto" w:before="196"/>
        <w:ind w:left="940" w:right="2848"/>
      </w:pPr>
      <w:r>
        <w:rPr>
          <w:color w:val="FF0000"/>
        </w:rPr>
        <w:t>You</w:t>
      </w:r>
      <w:r>
        <w:rPr>
          <w:color w:val="FF0000"/>
          <w:spacing w:val="-4"/>
        </w:rPr>
        <w:t> </w:t>
      </w:r>
      <w:r>
        <w:rPr>
          <w:color w:val="FF0000"/>
        </w:rPr>
        <w:t>should</w:t>
      </w:r>
      <w:r>
        <w:rPr>
          <w:color w:val="FF0000"/>
          <w:spacing w:val="-4"/>
        </w:rPr>
        <w:t> </w:t>
      </w:r>
      <w:r>
        <w:rPr>
          <w:color w:val="FF0000"/>
        </w:rPr>
        <w:t>complete</w:t>
      </w:r>
      <w:r>
        <w:rPr>
          <w:color w:val="FF0000"/>
          <w:spacing w:val="-3"/>
        </w:rPr>
        <w:t> </w:t>
      </w:r>
      <w:r>
        <w:rPr>
          <w:color w:val="FF0000"/>
        </w:rPr>
        <w:t>a</w:t>
      </w:r>
      <w:r>
        <w:rPr>
          <w:color w:val="FF0000"/>
          <w:spacing w:val="-4"/>
        </w:rPr>
        <w:t> </w:t>
      </w:r>
      <w:r>
        <w:rPr>
          <w:color w:val="FF0000"/>
        </w:rPr>
        <w:t>risk</w:t>
      </w:r>
      <w:r>
        <w:rPr>
          <w:color w:val="FF0000"/>
          <w:spacing w:val="-2"/>
        </w:rPr>
        <w:t> </w:t>
      </w:r>
      <w:r>
        <w:rPr>
          <w:color w:val="FF0000"/>
        </w:rPr>
        <w:t>assessment</w:t>
      </w:r>
      <w:r>
        <w:rPr>
          <w:color w:val="FF0000"/>
          <w:spacing w:val="-3"/>
        </w:rPr>
        <w:t> </w:t>
      </w:r>
      <w:r>
        <w:rPr>
          <w:color w:val="FF0000"/>
        </w:rPr>
        <w:t>on</w:t>
      </w:r>
      <w:r>
        <w:rPr>
          <w:color w:val="FF0000"/>
          <w:spacing w:val="-4"/>
        </w:rPr>
        <w:t> </w:t>
      </w:r>
      <w:r>
        <w:rPr>
          <w:color w:val="FF0000"/>
        </w:rPr>
        <w:t>any</w:t>
      </w:r>
      <w:r>
        <w:rPr>
          <w:color w:val="FF0000"/>
          <w:spacing w:val="-3"/>
        </w:rPr>
        <w:t> </w:t>
      </w:r>
      <w:r>
        <w:rPr>
          <w:color w:val="FF0000"/>
        </w:rPr>
        <w:t>electrical</w:t>
      </w:r>
      <w:r>
        <w:rPr>
          <w:color w:val="FF0000"/>
          <w:spacing w:val="-5"/>
        </w:rPr>
        <w:t> </w:t>
      </w:r>
      <w:r>
        <w:rPr>
          <w:color w:val="FF0000"/>
        </w:rPr>
        <w:t>appliance</w:t>
      </w:r>
      <w:r>
        <w:rPr>
          <w:color w:val="FF0000"/>
          <w:spacing w:val="-4"/>
        </w:rPr>
        <w:t> </w:t>
      </w:r>
      <w:r>
        <w:rPr>
          <w:color w:val="FF0000"/>
        </w:rPr>
        <w:t>to determine the frequency it should be PAT tested.</w:t>
      </w:r>
    </w:p>
    <w:p>
      <w:pPr>
        <w:pStyle w:val="BodyText"/>
        <w:spacing w:before="10"/>
        <w:rPr>
          <w:b/>
          <w:sz w:val="11"/>
        </w:rPr>
      </w:pPr>
    </w:p>
    <w:p>
      <w:pPr>
        <w:pStyle w:val="BodyText"/>
        <w:spacing w:line="276" w:lineRule="auto" w:before="56"/>
        <w:ind w:left="940" w:right="586"/>
      </w:pPr>
      <w:r>
        <w:rPr/>
        <w:t>For</w:t>
      </w:r>
      <w:r>
        <w:rPr>
          <w:spacing w:val="-1"/>
        </w:rPr>
        <w:t> </w:t>
      </w:r>
      <w:r>
        <w:rPr/>
        <w:t>example,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handheld</w:t>
      </w:r>
      <w:r>
        <w:rPr>
          <w:spacing w:val="-2"/>
        </w:rPr>
        <w:t> </w:t>
      </w:r>
      <w:r>
        <w:rPr/>
        <w:t>drill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construction</w:t>
      </w:r>
      <w:r>
        <w:rPr>
          <w:spacing w:val="-4"/>
        </w:rPr>
        <w:t> </w:t>
      </w:r>
      <w:r>
        <w:rPr/>
        <w:t>site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higher</w:t>
      </w:r>
      <w:r>
        <w:rPr>
          <w:spacing w:val="-3"/>
        </w:rPr>
        <w:t> </w:t>
      </w:r>
      <w:r>
        <w:rPr/>
        <w:t>risk</w:t>
      </w:r>
      <w:r>
        <w:rPr>
          <w:spacing w:val="-3"/>
        </w:rPr>
        <w:t> </w:t>
      </w:r>
      <w:r>
        <w:rPr/>
        <w:t>than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desktop</w:t>
      </w:r>
      <w:r>
        <w:rPr>
          <w:spacing w:val="-1"/>
        </w:rPr>
        <w:t> </w:t>
      </w:r>
      <w:r>
        <w:rPr/>
        <w:t>computer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an </w:t>
      </w:r>
      <w:r>
        <w:rPr>
          <w:spacing w:val="-2"/>
        </w:rPr>
        <w:t>office.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  <w:r>
        <w:rPr/>
        <w:pict>
          <v:shape style="position:absolute;margin-left:127.5pt;margin-top:16.888086pt;width:345pt;height:184.5pt;mso-position-horizontal-relative:page;mso-position-vertical-relative:paragraph;z-index:-15723520;mso-wrap-distance-left:0;mso-wrap-distance-right:0" type="#_x0000_t202" id="docshape20" filled="false" stroked="true" strokeweight="2.25pt" strokecolor="#1f487c">
            <v:textbox inset="0,0,0,0">
              <w:txbxContent>
                <w:p>
                  <w:pPr>
                    <w:pStyle w:val="BodyText"/>
                    <w:spacing w:before="3"/>
                    <w:rPr>
                      <w:sz w:val="30"/>
                    </w:rPr>
                  </w:pPr>
                </w:p>
                <w:p>
                  <w:pPr>
                    <w:spacing w:before="0"/>
                    <w:ind w:left="307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1F487C"/>
                      <w:sz w:val="22"/>
                      <w:u w:val="single" w:color="1F487C"/>
                    </w:rPr>
                    <w:t>Top</w:t>
                  </w:r>
                  <w:r>
                    <w:rPr>
                      <w:b/>
                      <w:color w:val="1F487C"/>
                      <w:spacing w:val="-3"/>
                      <w:sz w:val="22"/>
                      <w:u w:val="single" w:color="1F487C"/>
                    </w:rPr>
                    <w:t> </w:t>
                  </w:r>
                  <w:r>
                    <w:rPr>
                      <w:b/>
                      <w:color w:val="1F487C"/>
                      <w:spacing w:val="-4"/>
                      <w:sz w:val="22"/>
                      <w:u w:val="single" w:color="1F487C"/>
                    </w:rPr>
                    <w:t>Tips</w:t>
                  </w:r>
                </w:p>
                <w:p>
                  <w:pPr>
                    <w:pStyle w:val="BodyText"/>
                    <w:spacing w:before="6"/>
                    <w:rPr>
                      <w:b/>
                      <w:sz w:val="19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469" w:val="left" w:leader="none"/>
                    </w:tabs>
                    <w:spacing w:line="240" w:lineRule="auto" w:before="0" w:after="0"/>
                    <w:ind w:left="459" w:right="455" w:hanging="152"/>
                    <w:jc w:val="left"/>
                  </w:pPr>
                  <w:r>
                    <w:rPr>
                      <w:color w:val="1F487C"/>
                    </w:rPr>
                    <w:t>Appliances</w:t>
                  </w:r>
                  <w:r>
                    <w:rPr>
                      <w:color w:val="1F487C"/>
                      <w:spacing w:val="-3"/>
                    </w:rPr>
                    <w:t> </w:t>
                  </w:r>
                  <w:r>
                    <w:rPr>
                      <w:color w:val="1F487C"/>
                    </w:rPr>
                    <w:t>used</w:t>
                  </w:r>
                  <w:r>
                    <w:rPr>
                      <w:color w:val="1F487C"/>
                      <w:spacing w:val="-3"/>
                    </w:rPr>
                    <w:t> </w:t>
                  </w:r>
                  <w:r>
                    <w:rPr>
                      <w:color w:val="1F487C"/>
                    </w:rPr>
                    <w:t>by</w:t>
                  </w:r>
                  <w:r>
                    <w:rPr>
                      <w:color w:val="1F487C"/>
                      <w:spacing w:val="-4"/>
                    </w:rPr>
                    <w:t> </w:t>
                  </w:r>
                  <w:r>
                    <w:rPr>
                      <w:color w:val="1F487C"/>
                    </w:rPr>
                    <w:t>the</w:t>
                  </w:r>
                  <w:r>
                    <w:rPr>
                      <w:color w:val="1F487C"/>
                      <w:spacing w:val="-3"/>
                    </w:rPr>
                    <w:t> </w:t>
                  </w:r>
                  <w:r>
                    <w:rPr>
                      <w:color w:val="1F487C"/>
                    </w:rPr>
                    <w:t>general</w:t>
                  </w:r>
                  <w:r>
                    <w:rPr>
                      <w:color w:val="1F487C"/>
                      <w:spacing w:val="-3"/>
                    </w:rPr>
                    <w:t> </w:t>
                  </w:r>
                  <w:r>
                    <w:rPr>
                      <w:color w:val="1F487C"/>
                    </w:rPr>
                    <w:t>public</w:t>
                  </w:r>
                  <w:r>
                    <w:rPr>
                      <w:color w:val="1F487C"/>
                      <w:spacing w:val="-4"/>
                    </w:rPr>
                    <w:t> </w:t>
                  </w:r>
                  <w:r>
                    <w:rPr>
                      <w:color w:val="1F487C"/>
                    </w:rPr>
                    <w:t>or</w:t>
                  </w:r>
                  <w:r>
                    <w:rPr>
                      <w:color w:val="1F487C"/>
                      <w:spacing w:val="-3"/>
                    </w:rPr>
                    <w:t> </w:t>
                  </w:r>
                  <w:r>
                    <w:rPr>
                      <w:color w:val="1F487C"/>
                    </w:rPr>
                    <w:t>vulnerable</w:t>
                  </w:r>
                  <w:r>
                    <w:rPr>
                      <w:color w:val="1F487C"/>
                      <w:spacing w:val="-4"/>
                    </w:rPr>
                    <w:t> </w:t>
                  </w:r>
                  <w:r>
                    <w:rPr>
                      <w:color w:val="1F487C"/>
                    </w:rPr>
                    <w:t>people</w:t>
                  </w:r>
                  <w:r>
                    <w:rPr>
                      <w:color w:val="1F487C"/>
                      <w:spacing w:val="-3"/>
                    </w:rPr>
                    <w:t> </w:t>
                  </w:r>
                  <w:r>
                    <w:rPr>
                      <w:color w:val="1F487C"/>
                    </w:rPr>
                    <w:t>should Be tested between 6 months and a year.</w:t>
                  </w:r>
                </w:p>
                <w:p>
                  <w:pPr>
                    <w:pStyle w:val="BodyText"/>
                    <w:spacing w:before="4"/>
                  </w:pP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469" w:val="left" w:leader="none"/>
                    </w:tabs>
                    <w:spacing w:line="240" w:lineRule="auto" w:before="0" w:after="0"/>
                    <w:ind w:left="468" w:right="0" w:hanging="162"/>
                    <w:jc w:val="left"/>
                  </w:pPr>
                  <w:r>
                    <w:rPr>
                      <w:color w:val="1F487C"/>
                    </w:rPr>
                    <w:t>Appliances</w:t>
                  </w:r>
                  <w:r>
                    <w:rPr>
                      <w:color w:val="1F487C"/>
                      <w:spacing w:val="-8"/>
                    </w:rPr>
                    <w:t> </w:t>
                  </w:r>
                  <w:r>
                    <w:rPr>
                      <w:color w:val="1F487C"/>
                    </w:rPr>
                    <w:t>on</w:t>
                  </w:r>
                  <w:r>
                    <w:rPr>
                      <w:color w:val="1F487C"/>
                      <w:spacing w:val="-5"/>
                    </w:rPr>
                    <w:t> </w:t>
                  </w:r>
                  <w:r>
                    <w:rPr>
                      <w:color w:val="1F487C"/>
                    </w:rPr>
                    <w:t>Construction</w:t>
                  </w:r>
                  <w:r>
                    <w:rPr>
                      <w:color w:val="1F487C"/>
                      <w:spacing w:val="-5"/>
                    </w:rPr>
                    <w:t> </w:t>
                  </w:r>
                  <w:r>
                    <w:rPr>
                      <w:color w:val="1F487C"/>
                    </w:rPr>
                    <w:t>sites</w:t>
                  </w:r>
                  <w:r>
                    <w:rPr>
                      <w:color w:val="1F487C"/>
                      <w:spacing w:val="-3"/>
                    </w:rPr>
                    <w:t> </w:t>
                  </w:r>
                  <w:r>
                    <w:rPr>
                      <w:color w:val="1F487C"/>
                    </w:rPr>
                    <w:t>should</w:t>
                  </w:r>
                  <w:r>
                    <w:rPr>
                      <w:color w:val="1F487C"/>
                      <w:spacing w:val="-4"/>
                    </w:rPr>
                    <w:t> </w:t>
                  </w:r>
                  <w:r>
                    <w:rPr>
                      <w:color w:val="1F487C"/>
                    </w:rPr>
                    <w:t>be</w:t>
                  </w:r>
                  <w:r>
                    <w:rPr>
                      <w:color w:val="1F487C"/>
                      <w:spacing w:val="-4"/>
                    </w:rPr>
                    <w:t> </w:t>
                  </w:r>
                  <w:r>
                    <w:rPr>
                      <w:color w:val="1F487C"/>
                    </w:rPr>
                    <w:t>tested</w:t>
                  </w:r>
                  <w:r>
                    <w:rPr>
                      <w:color w:val="1F487C"/>
                      <w:spacing w:val="-4"/>
                    </w:rPr>
                    <w:t> </w:t>
                  </w:r>
                  <w:r>
                    <w:rPr>
                      <w:color w:val="1F487C"/>
                    </w:rPr>
                    <w:t>every</w:t>
                  </w:r>
                  <w:r>
                    <w:rPr>
                      <w:color w:val="1F487C"/>
                      <w:spacing w:val="-4"/>
                    </w:rPr>
                    <w:t> </w:t>
                  </w:r>
                  <w:r>
                    <w:rPr>
                      <w:color w:val="1F487C"/>
                    </w:rPr>
                    <w:t>3</w:t>
                  </w:r>
                  <w:r>
                    <w:rPr>
                      <w:color w:val="1F487C"/>
                      <w:spacing w:val="-4"/>
                    </w:rPr>
                    <w:t> </w:t>
                  </w:r>
                  <w:r>
                    <w:rPr>
                      <w:color w:val="1F487C"/>
                      <w:spacing w:val="-2"/>
                    </w:rPr>
                    <w:t>months</w:t>
                  </w:r>
                </w:p>
                <w:p>
                  <w:pPr>
                    <w:pStyle w:val="BodyText"/>
                    <w:spacing w:before="6"/>
                    <w:rPr>
                      <w:sz w:val="19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469" w:val="left" w:leader="none"/>
                    </w:tabs>
                    <w:spacing w:line="240" w:lineRule="auto" w:before="0" w:after="0"/>
                    <w:ind w:left="509" w:right="952" w:hanging="202"/>
                    <w:jc w:val="left"/>
                  </w:pPr>
                  <w:r>
                    <w:rPr>
                      <w:color w:val="1F487C"/>
                    </w:rPr>
                    <w:t>High-risk</w:t>
                  </w:r>
                  <w:r>
                    <w:rPr>
                      <w:color w:val="1F487C"/>
                      <w:spacing w:val="-2"/>
                    </w:rPr>
                    <w:t> </w:t>
                  </w:r>
                  <w:r>
                    <w:rPr>
                      <w:color w:val="1F487C"/>
                    </w:rPr>
                    <w:t>items</w:t>
                  </w:r>
                  <w:r>
                    <w:rPr>
                      <w:color w:val="1F487C"/>
                      <w:spacing w:val="-6"/>
                    </w:rPr>
                    <w:t> </w:t>
                  </w:r>
                  <w:r>
                    <w:rPr>
                      <w:color w:val="1F487C"/>
                    </w:rPr>
                    <w:t>like</w:t>
                  </w:r>
                  <w:r>
                    <w:rPr>
                      <w:color w:val="1F487C"/>
                      <w:spacing w:val="-5"/>
                    </w:rPr>
                    <w:t> </w:t>
                  </w:r>
                  <w:r>
                    <w:rPr>
                      <w:color w:val="1F487C"/>
                    </w:rPr>
                    <w:t>those</w:t>
                  </w:r>
                  <w:r>
                    <w:rPr>
                      <w:color w:val="1F487C"/>
                      <w:spacing w:val="-5"/>
                    </w:rPr>
                    <w:t> </w:t>
                  </w:r>
                  <w:r>
                    <w:rPr>
                      <w:color w:val="1F487C"/>
                    </w:rPr>
                    <w:t>using</w:t>
                  </w:r>
                  <w:r>
                    <w:rPr>
                      <w:color w:val="1F487C"/>
                      <w:spacing w:val="-4"/>
                    </w:rPr>
                    <w:t> </w:t>
                  </w:r>
                  <w:r>
                    <w:rPr>
                      <w:color w:val="1F487C"/>
                    </w:rPr>
                    <w:t>water</w:t>
                  </w:r>
                  <w:r>
                    <w:rPr>
                      <w:color w:val="1F487C"/>
                      <w:spacing w:val="-5"/>
                    </w:rPr>
                    <w:t> </w:t>
                  </w:r>
                  <w:r>
                    <w:rPr>
                      <w:color w:val="1F487C"/>
                    </w:rPr>
                    <w:t>or</w:t>
                  </w:r>
                  <w:r>
                    <w:rPr>
                      <w:color w:val="1F487C"/>
                      <w:spacing w:val="-5"/>
                    </w:rPr>
                    <w:t> </w:t>
                  </w:r>
                  <w:r>
                    <w:rPr>
                      <w:color w:val="1F487C"/>
                    </w:rPr>
                    <w:t>with</w:t>
                  </w:r>
                  <w:r>
                    <w:rPr>
                      <w:color w:val="1F487C"/>
                      <w:spacing w:val="-3"/>
                    </w:rPr>
                    <w:t> </w:t>
                  </w:r>
                  <w:r>
                    <w:rPr>
                      <w:color w:val="1F487C"/>
                    </w:rPr>
                    <w:t>a</w:t>
                  </w:r>
                  <w:r>
                    <w:rPr>
                      <w:color w:val="1F487C"/>
                      <w:spacing w:val="-3"/>
                    </w:rPr>
                    <w:t> </w:t>
                  </w:r>
                  <w:r>
                    <w:rPr>
                      <w:color w:val="1F487C"/>
                    </w:rPr>
                    <w:t>heat</w:t>
                  </w:r>
                  <w:r>
                    <w:rPr>
                      <w:color w:val="1F487C"/>
                      <w:spacing w:val="-5"/>
                    </w:rPr>
                    <w:t> </w:t>
                  </w:r>
                  <w:r>
                    <w:rPr>
                      <w:color w:val="1F487C"/>
                    </w:rPr>
                    <w:t>element should be tested every 6 months to a year.</w:t>
                  </w:r>
                </w:p>
                <w:p>
                  <w:pPr>
                    <w:pStyle w:val="BodyText"/>
                    <w:spacing w:before="3"/>
                  </w:pP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469" w:val="left" w:leader="none"/>
                    </w:tabs>
                    <w:spacing w:line="240" w:lineRule="auto" w:before="0" w:after="0"/>
                    <w:ind w:left="468" w:right="0" w:hanging="162"/>
                    <w:jc w:val="left"/>
                  </w:pPr>
                  <w:r>
                    <w:rPr>
                      <w:color w:val="1F487C"/>
                    </w:rPr>
                    <w:t>Static</w:t>
                  </w:r>
                  <w:r>
                    <w:rPr>
                      <w:color w:val="1F487C"/>
                      <w:spacing w:val="-8"/>
                    </w:rPr>
                    <w:t> </w:t>
                  </w:r>
                  <w:r>
                    <w:rPr>
                      <w:color w:val="1F487C"/>
                    </w:rPr>
                    <w:t>appliances</w:t>
                  </w:r>
                  <w:r>
                    <w:rPr>
                      <w:color w:val="1F487C"/>
                      <w:spacing w:val="-4"/>
                    </w:rPr>
                    <w:t> </w:t>
                  </w:r>
                  <w:r>
                    <w:rPr>
                      <w:color w:val="1F487C"/>
                    </w:rPr>
                    <w:t>may</w:t>
                  </w:r>
                  <w:r>
                    <w:rPr>
                      <w:color w:val="1F487C"/>
                      <w:spacing w:val="-4"/>
                    </w:rPr>
                    <w:t> </w:t>
                  </w:r>
                  <w:r>
                    <w:rPr>
                      <w:color w:val="1F487C"/>
                    </w:rPr>
                    <w:t>only</w:t>
                  </w:r>
                  <w:r>
                    <w:rPr>
                      <w:color w:val="1F487C"/>
                      <w:spacing w:val="-2"/>
                    </w:rPr>
                    <w:t> </w:t>
                  </w:r>
                  <w:r>
                    <w:rPr>
                      <w:color w:val="1F487C"/>
                    </w:rPr>
                    <w:t>need</w:t>
                  </w:r>
                  <w:r>
                    <w:rPr>
                      <w:color w:val="1F487C"/>
                      <w:spacing w:val="-5"/>
                    </w:rPr>
                    <w:t> </w:t>
                  </w:r>
                  <w:r>
                    <w:rPr>
                      <w:color w:val="1F487C"/>
                    </w:rPr>
                    <w:t>to</w:t>
                  </w:r>
                  <w:r>
                    <w:rPr>
                      <w:color w:val="1F487C"/>
                      <w:spacing w:val="-3"/>
                    </w:rPr>
                    <w:t> </w:t>
                  </w:r>
                  <w:r>
                    <w:rPr>
                      <w:color w:val="1F487C"/>
                    </w:rPr>
                    <w:t>be</w:t>
                  </w:r>
                  <w:r>
                    <w:rPr>
                      <w:color w:val="1F487C"/>
                      <w:spacing w:val="-5"/>
                    </w:rPr>
                    <w:t> </w:t>
                  </w:r>
                  <w:r>
                    <w:rPr>
                      <w:color w:val="1F487C"/>
                    </w:rPr>
                    <w:t>tested</w:t>
                  </w:r>
                  <w:r>
                    <w:rPr>
                      <w:color w:val="1F487C"/>
                      <w:spacing w:val="-2"/>
                    </w:rPr>
                    <w:t> </w:t>
                  </w:r>
                  <w:r>
                    <w:rPr>
                      <w:color w:val="1F487C"/>
                    </w:rPr>
                    <w:t>every</w:t>
                  </w:r>
                  <w:r>
                    <w:rPr>
                      <w:color w:val="1F487C"/>
                      <w:spacing w:val="-4"/>
                    </w:rPr>
                    <w:t> </w:t>
                  </w:r>
                  <w:r>
                    <w:rPr>
                      <w:color w:val="1F487C"/>
                    </w:rPr>
                    <w:t>2</w:t>
                  </w:r>
                  <w:r>
                    <w:rPr>
                      <w:color w:val="1F487C"/>
                      <w:spacing w:val="-4"/>
                    </w:rPr>
                    <w:t> </w:t>
                  </w:r>
                  <w:r>
                    <w:rPr>
                      <w:color w:val="1F487C"/>
                      <w:spacing w:val="-2"/>
                    </w:rPr>
                    <w:t>years.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23"/>
        </w:rPr>
        <w:sectPr>
          <w:pgSz w:w="11910" w:h="16840"/>
          <w:pgMar w:top="1400" w:bottom="280" w:left="500" w:right="860"/>
        </w:sectPr>
      </w:pPr>
    </w:p>
    <w:p>
      <w:pPr>
        <w:pStyle w:val="BodyText"/>
        <w:spacing w:before="6"/>
        <w:rPr>
          <w:sz w:val="15"/>
        </w:rPr>
      </w:pPr>
    </w:p>
    <w:p>
      <w:pPr>
        <w:spacing w:line="240" w:lineRule="auto"/>
        <w:ind w:left="94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19352" cy="466725"/>
            <wp:effectExtent l="0" t="0" r="0" b="0"/>
            <wp:docPr id="1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352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123"/>
          <w:sz w:val="20"/>
        </w:rPr>
        <w:t> </w:t>
      </w:r>
      <w:r>
        <w:rPr>
          <w:spacing w:val="123"/>
          <w:position w:val="15"/>
          <w:sz w:val="20"/>
        </w:rPr>
        <w:drawing>
          <wp:inline distT="0" distB="0" distL="0" distR="0">
            <wp:extent cx="1142724" cy="371475"/>
            <wp:effectExtent l="0" t="0" r="0" b="0"/>
            <wp:docPr id="1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724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3"/>
          <w:position w:val="15"/>
          <w:sz w:val="20"/>
        </w:rPr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76" w:lineRule="auto" w:before="57"/>
        <w:ind w:left="940" w:right="660"/>
      </w:pPr>
      <w:r>
        <w:rPr/>
        <w:t>Keeping records of when and what has been PAT tested is essential so that you prove an inspection has</w:t>
      </w:r>
      <w:r>
        <w:rPr>
          <w:spacing w:val="-1"/>
        </w:rPr>
        <w:t> </w:t>
      </w:r>
      <w:r>
        <w:rPr/>
        <w:t>been</w:t>
      </w:r>
      <w:r>
        <w:rPr>
          <w:spacing w:val="-1"/>
        </w:rPr>
        <w:t> </w:t>
      </w:r>
      <w:r>
        <w:rPr/>
        <w:t>carried</w:t>
      </w:r>
      <w:r>
        <w:rPr>
          <w:spacing w:val="-3"/>
        </w:rPr>
        <w:t> </w:t>
      </w:r>
      <w:r>
        <w:rPr/>
        <w:t>out.</w:t>
      </w:r>
      <w:r>
        <w:rPr>
          <w:spacing w:val="40"/>
        </w:rPr>
        <w:t> </w:t>
      </w:r>
      <w:r>
        <w:rPr/>
        <w:t>You</w:t>
      </w:r>
      <w:r>
        <w:rPr>
          <w:spacing w:val="-4"/>
        </w:rPr>
        <w:t> </w:t>
      </w:r>
      <w:r>
        <w:rPr/>
        <w:t>can</w:t>
      </w:r>
      <w:r>
        <w:rPr>
          <w:spacing w:val="-2"/>
        </w:rPr>
        <w:t> </w:t>
      </w:r>
      <w:r>
        <w:rPr/>
        <w:t>keep</w:t>
      </w:r>
      <w:r>
        <w:rPr>
          <w:spacing w:val="-1"/>
        </w:rPr>
        <w:t> </w:t>
      </w:r>
      <w:r>
        <w:rPr/>
        <w:t>records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whichever</w:t>
      </w:r>
      <w:r>
        <w:rPr>
          <w:spacing w:val="-2"/>
        </w:rPr>
        <w:t> </w:t>
      </w:r>
      <w:r>
        <w:rPr/>
        <w:t>way</w:t>
      </w:r>
      <w:r>
        <w:rPr>
          <w:spacing w:val="-3"/>
        </w:rPr>
        <w:t> </w:t>
      </w:r>
      <w:r>
        <w:rPr/>
        <w:t>works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you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your</w:t>
      </w:r>
      <w:r>
        <w:rPr>
          <w:spacing w:val="-3"/>
        </w:rPr>
        <w:t> </w:t>
      </w:r>
      <w:r>
        <w:rPr/>
        <w:t>company.</w:t>
      </w:r>
      <w:r>
        <w:rPr>
          <w:spacing w:val="40"/>
        </w:rPr>
        <w:t> </w:t>
      </w:r>
      <w:r>
        <w:rPr/>
        <w:t>We advise keeping the records in a binder or on a spreadsheet so you can store the calibration certificate of the PAT tester being used alongside.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46"/>
        <w:ind w:left="4152" w:right="0" w:firstLine="0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1024956</wp:posOffset>
            </wp:positionH>
            <wp:positionV relativeFrom="paragraph">
              <wp:posOffset>-190951</wp:posOffset>
            </wp:positionV>
            <wp:extent cx="1771899" cy="1863406"/>
            <wp:effectExtent l="0" t="0" r="0" b="0"/>
            <wp:wrapNone/>
            <wp:docPr id="2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899" cy="1863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pacing w:val="-2"/>
          <w:sz w:val="32"/>
          <w:u w:val="single" w:color="FF0000"/>
        </w:rPr>
        <w:t>Important!</w:t>
      </w:r>
    </w:p>
    <w:p>
      <w:pPr>
        <w:spacing w:before="260"/>
        <w:ind w:left="4152" w:right="586" w:firstLine="0"/>
        <w:jc w:val="left"/>
        <w:rPr>
          <w:b/>
          <w:sz w:val="24"/>
        </w:rPr>
      </w:pPr>
      <w:r>
        <w:rPr>
          <w:b/>
          <w:color w:val="FF0000"/>
          <w:sz w:val="24"/>
        </w:rPr>
        <w:t>All</w:t>
      </w:r>
      <w:r>
        <w:rPr>
          <w:b/>
          <w:color w:val="FF0000"/>
          <w:spacing w:val="-5"/>
          <w:sz w:val="24"/>
        </w:rPr>
        <w:t> </w:t>
      </w:r>
      <w:r>
        <w:rPr>
          <w:b/>
          <w:color w:val="FF0000"/>
          <w:sz w:val="24"/>
        </w:rPr>
        <w:t>PAT</w:t>
      </w:r>
      <w:r>
        <w:rPr>
          <w:b/>
          <w:color w:val="FF0000"/>
          <w:spacing w:val="-5"/>
          <w:sz w:val="24"/>
        </w:rPr>
        <w:t> </w:t>
      </w:r>
      <w:r>
        <w:rPr>
          <w:b/>
          <w:color w:val="FF0000"/>
          <w:sz w:val="24"/>
        </w:rPr>
        <w:t>testers</w:t>
      </w:r>
      <w:r>
        <w:rPr>
          <w:b/>
          <w:color w:val="FF0000"/>
          <w:spacing w:val="-6"/>
          <w:sz w:val="24"/>
        </w:rPr>
        <w:t> </w:t>
      </w:r>
      <w:r>
        <w:rPr>
          <w:b/>
          <w:color w:val="FF0000"/>
          <w:sz w:val="24"/>
        </w:rPr>
        <w:t>require</w:t>
      </w:r>
      <w:r>
        <w:rPr>
          <w:b/>
          <w:color w:val="FF0000"/>
          <w:spacing w:val="-5"/>
          <w:sz w:val="24"/>
        </w:rPr>
        <w:t> </w:t>
      </w:r>
      <w:r>
        <w:rPr>
          <w:b/>
          <w:color w:val="FF0000"/>
          <w:sz w:val="24"/>
        </w:rPr>
        <w:t>a</w:t>
      </w:r>
      <w:r>
        <w:rPr>
          <w:b/>
          <w:color w:val="FF0000"/>
          <w:spacing w:val="-7"/>
          <w:sz w:val="24"/>
        </w:rPr>
        <w:t> </w:t>
      </w:r>
      <w:r>
        <w:rPr>
          <w:b/>
          <w:color w:val="FF0000"/>
          <w:sz w:val="24"/>
        </w:rPr>
        <w:t>valid</w:t>
      </w:r>
      <w:r>
        <w:rPr>
          <w:b/>
          <w:color w:val="FF0000"/>
          <w:spacing w:val="-3"/>
          <w:sz w:val="24"/>
        </w:rPr>
        <w:t> </w:t>
      </w:r>
      <w:r>
        <w:rPr>
          <w:b/>
          <w:color w:val="FF0000"/>
          <w:sz w:val="24"/>
        </w:rPr>
        <w:t>calibration</w:t>
      </w:r>
      <w:r>
        <w:rPr>
          <w:b/>
          <w:color w:val="FF0000"/>
          <w:spacing w:val="-3"/>
          <w:sz w:val="24"/>
        </w:rPr>
        <w:t> </w:t>
      </w:r>
      <w:r>
        <w:rPr>
          <w:b/>
          <w:color w:val="FF0000"/>
          <w:sz w:val="24"/>
        </w:rPr>
        <w:t>certificate</w:t>
      </w:r>
      <w:r>
        <w:rPr>
          <w:b/>
          <w:color w:val="FF0000"/>
          <w:spacing w:val="-4"/>
          <w:sz w:val="24"/>
        </w:rPr>
        <w:t> </w:t>
      </w:r>
      <w:r>
        <w:rPr>
          <w:b/>
          <w:color w:val="FF0000"/>
          <w:sz w:val="24"/>
        </w:rPr>
        <w:t>or tests carried out will be void.</w:t>
      </w:r>
    </w:p>
    <w:p>
      <w:pPr>
        <w:pStyle w:val="BodyText"/>
        <w:spacing w:before="11"/>
        <w:rPr>
          <w:b/>
          <w:sz w:val="23"/>
        </w:rPr>
      </w:pPr>
    </w:p>
    <w:p>
      <w:pPr>
        <w:spacing w:before="0"/>
        <w:ind w:left="4152" w:right="0" w:firstLine="0"/>
        <w:jc w:val="left"/>
        <w:rPr>
          <w:b/>
          <w:sz w:val="24"/>
        </w:rPr>
      </w:pPr>
      <w:r>
        <w:rPr>
          <w:b/>
          <w:color w:val="FF0000"/>
          <w:sz w:val="24"/>
        </w:rPr>
        <w:t>PAT</w:t>
      </w:r>
      <w:r>
        <w:rPr>
          <w:b/>
          <w:color w:val="FF0000"/>
          <w:spacing w:val="-3"/>
          <w:sz w:val="24"/>
        </w:rPr>
        <w:t> </w:t>
      </w:r>
      <w:r>
        <w:rPr>
          <w:b/>
          <w:color w:val="FF0000"/>
          <w:sz w:val="24"/>
        </w:rPr>
        <w:t>testers</w:t>
      </w:r>
      <w:r>
        <w:rPr>
          <w:b/>
          <w:color w:val="FF0000"/>
          <w:spacing w:val="-5"/>
          <w:sz w:val="24"/>
        </w:rPr>
        <w:t> </w:t>
      </w:r>
      <w:r>
        <w:rPr>
          <w:b/>
          <w:color w:val="FF0000"/>
          <w:sz w:val="24"/>
        </w:rPr>
        <w:t>require</w:t>
      </w:r>
      <w:r>
        <w:rPr>
          <w:b/>
          <w:color w:val="FF0000"/>
          <w:spacing w:val="-4"/>
          <w:sz w:val="24"/>
        </w:rPr>
        <w:t> </w:t>
      </w:r>
      <w:r>
        <w:rPr>
          <w:b/>
          <w:color w:val="FF0000"/>
          <w:sz w:val="24"/>
        </w:rPr>
        <w:t>an</w:t>
      </w:r>
      <w:r>
        <w:rPr>
          <w:b/>
          <w:color w:val="FF0000"/>
          <w:spacing w:val="-2"/>
          <w:sz w:val="24"/>
        </w:rPr>
        <w:t> </w:t>
      </w:r>
      <w:r>
        <w:rPr>
          <w:b/>
          <w:color w:val="FF0000"/>
          <w:sz w:val="24"/>
        </w:rPr>
        <w:t>annual</w:t>
      </w:r>
      <w:r>
        <w:rPr>
          <w:b/>
          <w:color w:val="FF0000"/>
          <w:spacing w:val="-3"/>
          <w:sz w:val="24"/>
        </w:rPr>
        <w:t> </w:t>
      </w:r>
      <w:r>
        <w:rPr>
          <w:b/>
          <w:color w:val="FF0000"/>
          <w:spacing w:val="-2"/>
          <w:sz w:val="24"/>
        </w:rPr>
        <w:t>calibration.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1"/>
        <w:rPr>
          <w:b/>
          <w:sz w:val="27"/>
        </w:rPr>
      </w:pPr>
    </w:p>
    <w:p>
      <w:pPr>
        <w:pStyle w:val="Heading2"/>
        <w:spacing w:before="0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4804254</wp:posOffset>
            </wp:positionH>
            <wp:positionV relativeFrom="paragraph">
              <wp:posOffset>109210</wp:posOffset>
            </wp:positionV>
            <wp:extent cx="1333719" cy="2218755"/>
            <wp:effectExtent l="0" t="0" r="0" b="0"/>
            <wp:wrapNone/>
            <wp:docPr id="2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719" cy="2218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487C"/>
        </w:rPr>
        <w:t>How</w:t>
      </w:r>
      <w:r>
        <w:rPr>
          <w:color w:val="1F487C"/>
          <w:spacing w:val="-6"/>
        </w:rPr>
        <w:t> </w:t>
      </w:r>
      <w:r>
        <w:rPr>
          <w:color w:val="1F487C"/>
        </w:rPr>
        <w:t>Do</w:t>
      </w:r>
      <w:r>
        <w:rPr>
          <w:color w:val="1F487C"/>
          <w:spacing w:val="-4"/>
        </w:rPr>
        <w:t> </w:t>
      </w:r>
      <w:r>
        <w:rPr>
          <w:color w:val="1F487C"/>
        </w:rPr>
        <w:t>I</w:t>
      </w:r>
      <w:r>
        <w:rPr>
          <w:color w:val="1F487C"/>
          <w:spacing w:val="-6"/>
        </w:rPr>
        <w:t> </w:t>
      </w:r>
      <w:r>
        <w:rPr>
          <w:color w:val="1F487C"/>
        </w:rPr>
        <w:t>PAT</w:t>
      </w:r>
      <w:r>
        <w:rPr>
          <w:color w:val="1F487C"/>
          <w:spacing w:val="-3"/>
        </w:rPr>
        <w:t> </w:t>
      </w:r>
      <w:r>
        <w:rPr>
          <w:color w:val="1F487C"/>
          <w:spacing w:val="-2"/>
        </w:rPr>
        <w:t>Test?</w:t>
      </w:r>
    </w:p>
    <w:p>
      <w:pPr>
        <w:pStyle w:val="BodyText"/>
        <w:rPr>
          <w:b/>
          <w:sz w:val="32"/>
        </w:rPr>
      </w:pPr>
    </w:p>
    <w:p>
      <w:pPr>
        <w:pStyle w:val="BodyText"/>
        <w:spacing w:before="10"/>
        <w:rPr>
          <w:b/>
          <w:sz w:val="37"/>
        </w:rPr>
      </w:pPr>
    </w:p>
    <w:p>
      <w:pPr>
        <w:pStyle w:val="BodyText"/>
        <w:ind w:left="940"/>
      </w:pPr>
      <w:r>
        <w:rPr/>
        <w:t>PAT</w:t>
      </w:r>
      <w:r>
        <w:rPr>
          <w:spacing w:val="-5"/>
        </w:rPr>
        <w:t> </w:t>
      </w:r>
      <w:r>
        <w:rPr/>
        <w:t>Testing</w:t>
      </w:r>
      <w:r>
        <w:rPr>
          <w:spacing w:val="-6"/>
        </w:rPr>
        <w:t> </w:t>
      </w:r>
      <w:r>
        <w:rPr/>
        <w:t>must</w:t>
      </w:r>
      <w:r>
        <w:rPr>
          <w:spacing w:val="-4"/>
        </w:rPr>
        <w:t> </w:t>
      </w:r>
      <w:r>
        <w:rPr/>
        <w:t>be</w:t>
      </w:r>
      <w:r>
        <w:rPr>
          <w:spacing w:val="-2"/>
        </w:rPr>
        <w:t> </w:t>
      </w:r>
      <w:r>
        <w:rPr/>
        <w:t>carried</w:t>
      </w:r>
      <w:r>
        <w:rPr>
          <w:spacing w:val="-3"/>
        </w:rPr>
        <w:t> </w:t>
      </w:r>
      <w:r>
        <w:rPr/>
        <w:t>out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4"/>
        </w:rPr>
        <w:t> </w:t>
      </w:r>
      <w:r>
        <w:rPr>
          <w:spacing w:val="-2"/>
        </w:rPr>
        <w:t>order: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2"/>
        </w:numPr>
        <w:tabs>
          <w:tab w:pos="2021" w:val="left" w:leader="none"/>
        </w:tabs>
        <w:spacing w:line="240" w:lineRule="auto" w:before="0" w:after="0"/>
        <w:ind w:left="2020" w:right="0" w:hanging="361"/>
        <w:jc w:val="left"/>
        <w:rPr>
          <w:sz w:val="22"/>
        </w:rPr>
      </w:pP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visual </w:t>
      </w:r>
      <w:r>
        <w:rPr>
          <w:spacing w:val="-2"/>
          <w:sz w:val="22"/>
        </w:rPr>
        <w:t>inspection</w:t>
      </w:r>
    </w:p>
    <w:p>
      <w:pPr>
        <w:pStyle w:val="ListParagraph"/>
        <w:numPr>
          <w:ilvl w:val="0"/>
          <w:numId w:val="2"/>
        </w:numPr>
        <w:tabs>
          <w:tab w:pos="2021" w:val="left" w:leader="none"/>
        </w:tabs>
        <w:spacing w:line="240" w:lineRule="auto" w:before="41" w:after="0"/>
        <w:ind w:left="2020" w:right="0" w:hanging="361"/>
        <w:jc w:val="left"/>
        <w:rPr>
          <w:sz w:val="22"/>
        </w:rPr>
      </w:pPr>
      <w:r>
        <w:rPr>
          <w:sz w:val="22"/>
        </w:rPr>
        <w:t>PAT</w:t>
      </w:r>
      <w:r>
        <w:rPr>
          <w:spacing w:val="-5"/>
          <w:sz w:val="22"/>
        </w:rPr>
        <w:t> </w:t>
      </w:r>
      <w:r>
        <w:rPr>
          <w:sz w:val="22"/>
        </w:rPr>
        <w:t>Testing</w:t>
      </w:r>
      <w:r>
        <w:rPr>
          <w:spacing w:val="-4"/>
          <w:sz w:val="22"/>
        </w:rPr>
        <w:t> </w:t>
      </w:r>
      <w:r>
        <w:rPr>
          <w:sz w:val="22"/>
        </w:rPr>
        <w:t>(using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PAT</w:t>
      </w:r>
      <w:r>
        <w:rPr>
          <w:spacing w:val="-2"/>
          <w:sz w:val="22"/>
        </w:rPr>
        <w:t> Tester)</w:t>
      </w:r>
    </w:p>
    <w:p>
      <w:pPr>
        <w:pStyle w:val="ListParagraph"/>
        <w:numPr>
          <w:ilvl w:val="0"/>
          <w:numId w:val="2"/>
        </w:numPr>
        <w:tabs>
          <w:tab w:pos="2021" w:val="left" w:leader="none"/>
        </w:tabs>
        <w:spacing w:line="240" w:lineRule="auto" w:before="41" w:after="0"/>
        <w:ind w:left="2020" w:right="0" w:hanging="361"/>
        <w:jc w:val="left"/>
        <w:rPr>
          <w:sz w:val="22"/>
        </w:rPr>
      </w:pPr>
      <w:r>
        <w:rPr>
          <w:sz w:val="22"/>
        </w:rPr>
        <w:t>Functional</w:t>
      </w:r>
      <w:r>
        <w:rPr>
          <w:spacing w:val="-4"/>
          <w:sz w:val="22"/>
        </w:rPr>
        <w:t> </w:t>
      </w:r>
      <w:r>
        <w:rPr>
          <w:sz w:val="22"/>
        </w:rPr>
        <w:t>test</w:t>
      </w:r>
      <w:r>
        <w:rPr>
          <w:spacing w:val="-4"/>
          <w:sz w:val="22"/>
        </w:rPr>
        <w:t> </w:t>
      </w:r>
      <w:r>
        <w:rPr>
          <w:sz w:val="22"/>
        </w:rPr>
        <w:t>(where</w:t>
      </w:r>
      <w:r>
        <w:rPr>
          <w:spacing w:val="-2"/>
          <w:sz w:val="22"/>
        </w:rPr>
        <w:t> appropriate)</w:t>
      </w:r>
    </w:p>
    <w:p>
      <w:pPr>
        <w:pStyle w:val="ListParagraph"/>
        <w:numPr>
          <w:ilvl w:val="0"/>
          <w:numId w:val="2"/>
        </w:numPr>
        <w:tabs>
          <w:tab w:pos="2021" w:val="left" w:leader="none"/>
        </w:tabs>
        <w:spacing w:line="240" w:lineRule="auto" w:before="41" w:after="0"/>
        <w:ind w:left="2020" w:right="0" w:hanging="361"/>
        <w:jc w:val="left"/>
        <w:rPr>
          <w:sz w:val="22"/>
        </w:rPr>
      </w:pPr>
      <w:r>
        <w:rPr>
          <w:sz w:val="22"/>
        </w:rPr>
        <w:t>Completion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pass</w:t>
      </w:r>
      <w:r>
        <w:rPr>
          <w:spacing w:val="-3"/>
          <w:sz w:val="22"/>
        </w:rPr>
        <w:t> </w:t>
      </w:r>
      <w:r>
        <w:rPr>
          <w:sz w:val="22"/>
        </w:rPr>
        <w:t>label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records.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top="1580" w:bottom="280" w:left="500" w:right="86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Heading2"/>
        <w:spacing w:before="35"/>
      </w:pPr>
      <w:r>
        <w:rPr>
          <w:color w:val="1F487C"/>
          <w:u w:val="single" w:color="1F487C"/>
        </w:rPr>
        <w:t>Step</w:t>
      </w:r>
      <w:r>
        <w:rPr>
          <w:color w:val="1F487C"/>
          <w:spacing w:val="-5"/>
          <w:u w:val="single" w:color="1F487C"/>
        </w:rPr>
        <w:t> </w:t>
      </w:r>
      <w:r>
        <w:rPr>
          <w:color w:val="1F487C"/>
          <w:u w:val="single" w:color="1F487C"/>
        </w:rPr>
        <w:t>1</w:t>
      </w:r>
      <w:r>
        <w:rPr>
          <w:color w:val="1F487C"/>
          <w:spacing w:val="-6"/>
          <w:u w:val="single" w:color="1F487C"/>
        </w:rPr>
        <w:t> </w:t>
      </w:r>
      <w:r>
        <w:rPr>
          <w:color w:val="1F487C"/>
          <w:u w:val="single" w:color="1F487C"/>
        </w:rPr>
        <w:t>–</w:t>
      </w:r>
      <w:r>
        <w:rPr>
          <w:color w:val="1F487C"/>
          <w:spacing w:val="-5"/>
          <w:u w:val="single" w:color="1F487C"/>
        </w:rPr>
        <w:t> </w:t>
      </w:r>
      <w:r>
        <w:rPr>
          <w:color w:val="1F487C"/>
          <w:u w:val="single" w:color="1F487C"/>
        </w:rPr>
        <w:t>The</w:t>
      </w:r>
      <w:r>
        <w:rPr>
          <w:color w:val="1F487C"/>
          <w:spacing w:val="-5"/>
          <w:u w:val="single" w:color="1F487C"/>
        </w:rPr>
        <w:t> </w:t>
      </w:r>
      <w:r>
        <w:rPr>
          <w:color w:val="1F487C"/>
          <w:u w:val="single" w:color="1F487C"/>
        </w:rPr>
        <w:t>Visual</w:t>
      </w:r>
      <w:r>
        <w:rPr>
          <w:color w:val="1F487C"/>
          <w:spacing w:val="-4"/>
          <w:u w:val="single" w:color="1F487C"/>
        </w:rPr>
        <w:t> </w:t>
      </w:r>
      <w:r>
        <w:rPr>
          <w:color w:val="1F487C"/>
          <w:spacing w:val="-2"/>
          <w:u w:val="single" w:color="1F487C"/>
        </w:rPr>
        <w:t>Inspection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4"/>
        </w:rPr>
      </w:pPr>
    </w:p>
    <w:p>
      <w:pPr>
        <w:pStyle w:val="BodyText"/>
        <w:spacing w:before="57"/>
        <w:ind w:left="940"/>
      </w:pPr>
      <w:r>
        <w:rPr/>
        <w:t>The</w:t>
      </w:r>
      <w:r>
        <w:rPr>
          <w:spacing w:val="-3"/>
        </w:rPr>
        <w:t> </w:t>
      </w:r>
      <w:r>
        <w:rPr/>
        <w:t>visual</w:t>
      </w:r>
      <w:r>
        <w:rPr>
          <w:spacing w:val="-3"/>
        </w:rPr>
        <w:t> </w:t>
      </w:r>
      <w:r>
        <w:rPr/>
        <w:t>inspection</w:t>
      </w:r>
      <w:r>
        <w:rPr>
          <w:spacing w:val="-6"/>
        </w:rPr>
        <w:t> </w:t>
      </w:r>
      <w:r>
        <w:rPr/>
        <w:t>must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carried</w:t>
      </w:r>
      <w:r>
        <w:rPr>
          <w:spacing w:val="-5"/>
        </w:rPr>
        <w:t> </w:t>
      </w:r>
      <w:r>
        <w:rPr/>
        <w:t>out</w:t>
      </w:r>
      <w:r>
        <w:rPr>
          <w:spacing w:val="-3"/>
        </w:rPr>
        <w:t> </w:t>
      </w:r>
      <w:r>
        <w:rPr/>
        <w:t>before</w:t>
      </w:r>
      <w:r>
        <w:rPr>
          <w:spacing w:val="-2"/>
        </w:rPr>
        <w:t> </w:t>
      </w:r>
      <w:r>
        <w:rPr/>
        <w:t>any</w:t>
      </w:r>
      <w:r>
        <w:rPr>
          <w:spacing w:val="-5"/>
        </w:rPr>
        <w:t> </w:t>
      </w:r>
      <w:r>
        <w:rPr/>
        <w:t>other</w:t>
      </w:r>
      <w:r>
        <w:rPr>
          <w:spacing w:val="-2"/>
        </w:rPr>
        <w:t> test.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278" w:lineRule="auto" w:before="1"/>
        <w:ind w:left="940" w:right="586" w:firstLine="50"/>
      </w:pPr>
      <w:r>
        <w:rPr/>
        <w:t>A</w:t>
      </w:r>
      <w:r>
        <w:rPr>
          <w:spacing w:val="-1"/>
        </w:rPr>
        <w:t> </w:t>
      </w:r>
      <w:r>
        <w:rPr/>
        <w:t>visual</w:t>
      </w:r>
      <w:r>
        <w:rPr>
          <w:spacing w:val="-1"/>
        </w:rPr>
        <w:t> </w:t>
      </w:r>
      <w:r>
        <w:rPr/>
        <w:t>inspection</w:t>
      </w:r>
      <w:r>
        <w:rPr>
          <w:spacing w:val="-2"/>
        </w:rPr>
        <w:t> </w:t>
      </w:r>
      <w:r>
        <w:rPr/>
        <w:t>checks</w:t>
      </w:r>
      <w:r>
        <w:rPr>
          <w:spacing w:val="-3"/>
        </w:rPr>
        <w:t> </w:t>
      </w:r>
      <w:r>
        <w:rPr/>
        <w:t>that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electrical</w:t>
      </w:r>
      <w:r>
        <w:rPr>
          <w:spacing w:val="-1"/>
        </w:rPr>
        <w:t> </w:t>
      </w:r>
      <w:r>
        <w:rPr/>
        <w:t>appliance the</w:t>
      </w:r>
      <w:r>
        <w:rPr>
          <w:spacing w:val="-1"/>
        </w:rPr>
        <w:t> </w:t>
      </w:r>
      <w:r>
        <w:rPr/>
        <w:t>plug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lead</w:t>
      </w:r>
      <w:r>
        <w:rPr>
          <w:spacing w:val="-4"/>
        </w:rPr>
        <w:t> </w:t>
      </w:r>
      <w:r>
        <w:rPr/>
        <w:t>have no</w:t>
      </w:r>
      <w:r>
        <w:rPr>
          <w:spacing w:val="-2"/>
        </w:rPr>
        <w:t> </w:t>
      </w:r>
      <w:r>
        <w:rPr/>
        <w:t>visible</w:t>
      </w:r>
      <w:r>
        <w:rPr>
          <w:spacing w:val="-4"/>
        </w:rPr>
        <w:t> </w:t>
      </w:r>
      <w:r>
        <w:rPr/>
        <w:t>faults</w:t>
      </w:r>
      <w:r>
        <w:rPr>
          <w:spacing w:val="-3"/>
        </w:rPr>
        <w:t> </w:t>
      </w:r>
      <w:r>
        <w:rPr/>
        <w:t>or damage.</w:t>
      </w:r>
      <w:r>
        <w:rPr>
          <w:spacing w:val="40"/>
        </w:rPr>
        <w:t> </w:t>
      </w:r>
      <w:r>
        <w:rPr/>
        <w:t>Most faults are usually found at this stage of testing.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group style="position:absolute;margin-left:63.75pt;margin-top:13.555586pt;width:471pt;height:292.5pt;mso-position-horizontal-relative:page;mso-position-vertical-relative:paragraph;z-index:-15721472;mso-wrap-distance-left:0;mso-wrap-distance-right:0" id="docshapegroup21" coordorigin="1275,271" coordsize="9420,5850">
            <v:shape style="position:absolute;left:4455;top:2520;width:2790;height:2955" type="#_x0000_t75" id="docshape22" stroked="false">
              <v:imagedata r:id="rId21" o:title=""/>
            </v:shape>
            <v:shape style="position:absolute;left:1320;top:316;width:9330;height:5760" id="docshape23" coordorigin="1320,316" coordsize="9330,5760" path="m5985,316l5892,317,5800,318,5708,321,5616,325,5525,330,5434,336,5344,343,5255,351,5166,360,5078,371,4990,382,4903,394,4816,407,4731,421,4645,437,4561,453,4477,470,4394,488,4311,507,4230,527,4149,548,4069,569,3990,592,3911,616,3833,640,3757,665,3681,691,3605,718,3531,746,3458,775,3386,804,3314,834,3244,865,3174,897,3106,930,3038,963,2972,997,2907,1032,2842,1068,2779,1104,2717,1141,2656,1179,2596,1217,2537,1256,2480,1296,2423,1336,2368,1377,2314,1419,2261,1461,2210,1504,2160,1547,2111,1591,2063,1636,2017,1681,1972,1727,1928,1773,1886,1820,1845,1868,1805,1916,1767,1964,1730,2013,1695,2063,1661,2113,1598,2214,1541,2317,1491,2422,1446,2528,1408,2636,1377,2745,1352,2856,1334,2968,1324,3082,1320,3196,1321,3253,1328,3367,1342,3480,1364,3592,1392,3702,1426,3810,1468,3918,1515,4023,1569,4127,1629,4229,1695,4330,1730,4379,1767,4428,1805,4476,1845,4524,1886,4572,1928,4619,1972,4665,2017,4711,2063,4756,2111,4801,2160,4845,2210,4888,2261,4931,2314,4974,2368,5015,2423,5056,2480,5097,2537,5136,2596,5175,2656,5214,2717,5251,2779,5288,2842,5325,2907,5360,2972,5395,3038,5429,3106,5462,3174,5495,3244,5527,3314,5558,3386,5588,3458,5617,3531,5646,3605,5674,3681,5701,3757,5727,3833,5752,3911,5777,3990,5800,4069,5823,4149,5844,4230,5865,4311,5885,4394,5904,4477,5922,4561,5939,4645,5956,4731,5971,4816,5985,4903,5998,4990,6010,5078,6022,5166,6032,5255,6041,5344,6049,5434,6056,5525,6062,5616,6067,5708,6071,5800,6074,5892,6076,5985,6076,6078,6076,6170,6074,6262,6071,6354,6067,6445,6062,6536,6056,6626,6049,6715,6041,6804,6032,6892,6022,6980,6010,7067,5998,7154,5985,7239,5971,7325,5956,7409,5939,7493,5922,7576,5904,7659,5885,7740,5865,7821,5844,7901,5823,7980,5800,8059,5777,8137,5752,8213,5727,8289,5701,8365,5674,8439,5646,8512,5617,8584,5588,8656,5558,8726,5527,8796,5495,8864,5462,8932,5429,8998,5395,9063,5360,9128,5325,9191,5288,9253,5251,9314,5214,9374,5175,9433,5136,9490,5097,9547,5056,9602,5015,9656,4974,9709,4931,9760,4888,9810,4845,9859,4801,9907,4756,9953,4711,9998,4665,10042,4619,10084,4572,10125,4524,10165,4476,10203,4428,10240,4379,10275,4330,10309,4280,10372,4178,10429,4075,10479,3971,10524,3864,10562,3756,10593,3647,10618,3536,10636,3424,10646,3311,10650,3196,10649,3139,10642,3025,10628,2912,10606,2801,10578,2691,10544,2582,10502,2475,10455,2369,10401,2265,10341,2163,10275,2063,10240,2013,10203,1964,10165,1916,10125,1868,10084,1820,10042,1773,9998,1727,9953,1681,9907,1636,9859,1591,9810,1547,9760,1504,9709,1461,9656,1419,9602,1377,9547,1336,9490,1296,9433,1256,9374,1217,9314,1179,9253,1141,9191,1104,9128,1068,9063,1032,8998,997,8932,963,8864,930,8796,897,8726,865,8656,834,8584,804,8512,775,8439,746,8365,718,8289,691,8213,665,8137,640,8059,616,7980,592,7901,569,7821,548,7740,527,7659,507,7576,488,7493,470,7409,453,7325,437,7239,421,7154,407,7067,394,6980,382,6892,371,6804,360,6715,351,6626,343,6536,336,6445,330,6354,325,6262,321,6170,318,6078,317,5985,316xe" filled="false" stroked="true" strokeweight="4.5pt" strokecolor="#1f487c">
              <v:path arrowok="t"/>
              <v:stroke dashstyle="solid"/>
            </v:shape>
            <v:shape style="position:absolute;left:1275;top:271;width:9420;height:5850" type="#_x0000_t202" id="docshape24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before="188"/>
                      <w:ind w:left="746" w:right="1280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1F487C"/>
                        <w:sz w:val="22"/>
                      </w:rPr>
                      <w:t>Checking</w:t>
                    </w:r>
                    <w:r>
                      <w:rPr>
                        <w:b/>
                        <w:color w:val="1F487C"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color w:val="1F487C"/>
                        <w:spacing w:val="-2"/>
                        <w:sz w:val="22"/>
                      </w:rPr>
                      <w:t>Plugs</w:t>
                    </w:r>
                  </w:p>
                  <w:p>
                    <w:pPr>
                      <w:spacing w:line="240" w:lineRule="auto" w:before="5"/>
                      <w:rPr>
                        <w:b/>
                        <w:sz w:val="19"/>
                      </w:rPr>
                    </w:pPr>
                  </w:p>
                  <w:p>
                    <w:pPr>
                      <w:spacing w:before="1"/>
                      <w:ind w:left="977" w:right="1280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Unmoulded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plugs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need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to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be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inspected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internally.</w:t>
                    </w: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1615" w:right="1280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Check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the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correct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fuse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is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being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used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for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the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the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wattage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of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the</w:t>
                    </w:r>
                    <w:r>
                      <w:rPr>
                        <w:spacing w:val="-2"/>
                        <w:sz w:val="22"/>
                      </w:rPr>
                      <w:t> appliance.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before="56"/>
        <w:ind w:left="1411" w:right="1054"/>
        <w:jc w:val="center"/>
      </w:pPr>
      <w:r>
        <w:rPr/>
        <w:t>Our</w:t>
      </w:r>
      <w:r>
        <w:rPr>
          <w:spacing w:val="-5"/>
        </w:rPr>
        <w:t> </w:t>
      </w:r>
      <w:r>
        <w:rPr/>
        <w:t>FREE</w:t>
      </w:r>
      <w:r>
        <w:rPr>
          <w:spacing w:val="-4"/>
        </w:rPr>
        <w:t> </w:t>
      </w:r>
      <w:r>
        <w:rPr/>
        <w:t>online</w:t>
      </w:r>
      <w:r>
        <w:rPr>
          <w:spacing w:val="-1"/>
        </w:rPr>
        <w:t> </w:t>
      </w:r>
      <w:r>
        <w:rPr/>
        <w:t>course</w:t>
      </w:r>
      <w:r>
        <w:rPr>
          <w:spacing w:val="-1"/>
        </w:rPr>
        <w:t> </w:t>
      </w:r>
      <w:r>
        <w:rPr/>
        <w:t>can</w:t>
      </w:r>
      <w:r>
        <w:rPr>
          <w:spacing w:val="-5"/>
        </w:rPr>
        <w:t> </w:t>
      </w:r>
      <w:r>
        <w:rPr/>
        <w:t>walk</w:t>
      </w:r>
      <w:r>
        <w:rPr>
          <w:spacing w:val="-4"/>
        </w:rPr>
        <w:t> </w:t>
      </w:r>
      <w:r>
        <w:rPr/>
        <w:t>you</w:t>
      </w:r>
      <w:r>
        <w:rPr>
          <w:spacing w:val="-3"/>
        </w:rPr>
        <w:t> </w:t>
      </w:r>
      <w:r>
        <w:rPr/>
        <w:t>through</w:t>
      </w:r>
      <w:r>
        <w:rPr>
          <w:spacing w:val="-5"/>
        </w:rPr>
        <w:t> </w:t>
      </w:r>
      <w:r>
        <w:rPr/>
        <w:t>this</w:t>
      </w:r>
      <w:r>
        <w:rPr>
          <w:spacing w:val="-2"/>
        </w:rPr>
        <w:t> </w:t>
      </w:r>
      <w:r>
        <w:rPr/>
        <w:t>process</w:t>
      </w:r>
      <w:r>
        <w:rPr>
          <w:spacing w:val="-1"/>
        </w:rPr>
        <w:t> </w:t>
      </w:r>
      <w:r>
        <w:rPr/>
        <w:t>if</w:t>
      </w:r>
      <w:r>
        <w:rPr>
          <w:spacing w:val="-4"/>
        </w:rPr>
        <w:t> </w:t>
      </w:r>
      <w:r>
        <w:rPr/>
        <w:t>you</w:t>
      </w:r>
      <w:r>
        <w:rPr>
          <w:spacing w:val="-5"/>
        </w:rPr>
        <w:t> </w:t>
      </w:r>
      <w:r>
        <w:rPr/>
        <w:t>would</w:t>
      </w:r>
      <w:r>
        <w:rPr>
          <w:spacing w:val="-3"/>
        </w:rPr>
        <w:t> </w:t>
      </w:r>
      <w:r>
        <w:rPr/>
        <w:t>like</w:t>
      </w:r>
      <w:r>
        <w:rPr>
          <w:spacing w:val="-3"/>
        </w:rPr>
        <w:t> </w:t>
      </w:r>
      <w:r>
        <w:rPr/>
        <w:t>more</w:t>
      </w:r>
      <w:r>
        <w:rPr>
          <w:spacing w:val="-5"/>
        </w:rPr>
        <w:t> </w:t>
      </w:r>
      <w:r>
        <w:rPr>
          <w:spacing w:val="-2"/>
        </w:rPr>
        <w:t>guidance.</w:t>
      </w:r>
    </w:p>
    <w:p>
      <w:pPr>
        <w:pStyle w:val="BodyText"/>
        <w:spacing w:before="9"/>
        <w:rPr>
          <w:sz w:val="19"/>
        </w:rPr>
      </w:pPr>
    </w:p>
    <w:p>
      <w:pPr>
        <w:spacing w:before="0"/>
        <w:ind w:left="1411" w:right="1047" w:firstLine="0"/>
        <w:jc w:val="center"/>
        <w:rPr>
          <w:b/>
          <w:sz w:val="28"/>
        </w:rPr>
      </w:pPr>
      <w:r>
        <w:rPr>
          <w:b/>
          <w:color w:val="1F487C"/>
          <w:spacing w:val="-2"/>
          <w:sz w:val="28"/>
          <w:u w:val="single" w:color="1F487C"/>
        </w:rPr>
        <w:t>https:/</w:t>
      </w:r>
      <w:hyperlink r:id="rId12">
        <w:r>
          <w:rPr>
            <w:b/>
            <w:color w:val="1F487C"/>
            <w:spacing w:val="-2"/>
            <w:sz w:val="28"/>
            <w:u w:val="single" w:color="1F487C"/>
          </w:rPr>
          <w:t>/www.</w:t>
        </w:r>
      </w:hyperlink>
      <w:r>
        <w:rPr>
          <w:b/>
          <w:color w:val="1F487C"/>
          <w:spacing w:val="-2"/>
          <w:sz w:val="28"/>
          <w:u w:val="single" w:color="1F487C"/>
        </w:rPr>
        <w:t>p</w:t>
      </w:r>
      <w:hyperlink r:id="rId12">
        <w:r>
          <w:rPr>
            <w:b/>
            <w:color w:val="1F487C"/>
            <w:spacing w:val="-2"/>
            <w:sz w:val="28"/>
            <w:u w:val="single" w:color="1F487C"/>
          </w:rPr>
          <w:t>arker-bell.co.uk/pat-tester-training-courses/</w:t>
        </w:r>
      </w:hyperlink>
    </w:p>
    <w:p>
      <w:pPr>
        <w:spacing w:after="0"/>
        <w:jc w:val="center"/>
        <w:rPr>
          <w:sz w:val="28"/>
        </w:rPr>
        <w:sectPr>
          <w:pgSz w:w="11910" w:h="16840"/>
          <w:pgMar w:top="1580" w:bottom="280" w:left="500" w:right="8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7"/>
        </w:rPr>
      </w:pPr>
    </w:p>
    <w:p>
      <w:pPr>
        <w:pStyle w:val="Heading2"/>
        <w:spacing w:before="35"/>
      </w:pPr>
      <w:r>
        <w:rPr>
          <w:color w:val="1F487C"/>
          <w:u w:val="single" w:color="1F487C"/>
        </w:rPr>
        <w:t>Step</w:t>
      </w:r>
      <w:r>
        <w:rPr>
          <w:color w:val="1F487C"/>
          <w:spacing w:val="-7"/>
          <w:u w:val="single" w:color="1F487C"/>
        </w:rPr>
        <w:t> </w:t>
      </w:r>
      <w:r>
        <w:rPr>
          <w:color w:val="1F487C"/>
          <w:u w:val="single" w:color="1F487C"/>
        </w:rPr>
        <w:t>2</w:t>
      </w:r>
      <w:r>
        <w:rPr>
          <w:color w:val="1F487C"/>
          <w:spacing w:val="-8"/>
          <w:u w:val="single" w:color="1F487C"/>
        </w:rPr>
        <w:t> </w:t>
      </w:r>
      <w:r>
        <w:rPr>
          <w:color w:val="1F487C"/>
          <w:u w:val="single" w:color="1F487C"/>
        </w:rPr>
        <w:t>PAT</w:t>
      </w:r>
      <w:r>
        <w:rPr>
          <w:color w:val="1F487C"/>
          <w:spacing w:val="-7"/>
          <w:u w:val="single" w:color="1F487C"/>
        </w:rPr>
        <w:t> </w:t>
      </w:r>
      <w:r>
        <w:rPr>
          <w:color w:val="1F487C"/>
          <w:u w:val="single" w:color="1F487C"/>
        </w:rPr>
        <w:t>Testing</w:t>
      </w:r>
      <w:r>
        <w:rPr>
          <w:color w:val="1F487C"/>
          <w:spacing w:val="-7"/>
          <w:u w:val="single" w:color="1F487C"/>
        </w:rPr>
        <w:t> </w:t>
      </w:r>
      <w:r>
        <w:rPr>
          <w:color w:val="1F487C"/>
          <w:u w:val="single" w:color="1F487C"/>
        </w:rPr>
        <w:t>using</w:t>
      </w:r>
      <w:r>
        <w:rPr>
          <w:color w:val="1F487C"/>
          <w:spacing w:val="-7"/>
          <w:u w:val="single" w:color="1F487C"/>
        </w:rPr>
        <w:t> </w:t>
      </w:r>
      <w:r>
        <w:rPr>
          <w:color w:val="1F487C"/>
          <w:u w:val="single" w:color="1F487C"/>
        </w:rPr>
        <w:t>A</w:t>
      </w:r>
      <w:r>
        <w:rPr>
          <w:color w:val="1F487C"/>
          <w:spacing w:val="-7"/>
          <w:u w:val="single" w:color="1F487C"/>
        </w:rPr>
        <w:t> </w:t>
      </w:r>
      <w:r>
        <w:rPr>
          <w:color w:val="1F487C"/>
          <w:u w:val="single" w:color="1F487C"/>
        </w:rPr>
        <w:t>PAT</w:t>
      </w:r>
      <w:r>
        <w:rPr>
          <w:color w:val="1F487C"/>
          <w:spacing w:val="-7"/>
          <w:u w:val="single" w:color="1F487C"/>
        </w:rPr>
        <w:t> </w:t>
      </w:r>
      <w:r>
        <w:rPr>
          <w:color w:val="1F487C"/>
          <w:u w:val="single" w:color="1F487C"/>
        </w:rPr>
        <w:t>Testing</w:t>
      </w:r>
      <w:r>
        <w:rPr>
          <w:color w:val="1F487C"/>
          <w:spacing w:val="-7"/>
          <w:u w:val="single" w:color="1F487C"/>
        </w:rPr>
        <w:t> </w:t>
      </w:r>
      <w:r>
        <w:rPr>
          <w:color w:val="1F487C"/>
          <w:spacing w:val="-2"/>
          <w:u w:val="single" w:color="1F487C"/>
        </w:rPr>
        <w:t>Machine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8"/>
        </w:rPr>
      </w:pPr>
    </w:p>
    <w:p>
      <w:pPr>
        <w:pStyle w:val="BodyText"/>
        <w:spacing w:before="56"/>
        <w:ind w:left="940"/>
      </w:pPr>
      <w:r>
        <w:rPr/>
        <w:t>To</w:t>
      </w:r>
      <w:r>
        <w:rPr>
          <w:spacing w:val="-2"/>
        </w:rPr>
        <w:t> </w:t>
      </w:r>
      <w:r>
        <w:rPr/>
        <w:t>successfully</w:t>
      </w:r>
      <w:r>
        <w:rPr>
          <w:spacing w:val="-3"/>
        </w:rPr>
        <w:t> </w:t>
      </w:r>
      <w:r>
        <w:rPr/>
        <w:t>perform</w:t>
      </w:r>
      <w:r>
        <w:rPr>
          <w:spacing w:val="-2"/>
        </w:rPr>
        <w:t> </w:t>
      </w:r>
      <w:r>
        <w:rPr/>
        <w:t>a</w:t>
      </w:r>
      <w:r>
        <w:rPr>
          <w:spacing w:val="40"/>
        </w:rPr>
        <w:t> </w:t>
      </w:r>
      <w:r>
        <w:rPr/>
        <w:t>PAT</w:t>
      </w:r>
      <w:r>
        <w:rPr>
          <w:spacing w:val="-4"/>
        </w:rPr>
        <w:t> </w:t>
      </w:r>
      <w:r>
        <w:rPr/>
        <w:t>Test</w:t>
      </w:r>
      <w:r>
        <w:rPr>
          <w:spacing w:val="-5"/>
        </w:rPr>
        <w:t> </w:t>
      </w:r>
      <w:r>
        <w:rPr/>
        <w:t>you</w:t>
      </w:r>
      <w:r>
        <w:rPr>
          <w:spacing w:val="-4"/>
        </w:rPr>
        <w:t> </w:t>
      </w:r>
      <w:r>
        <w:rPr/>
        <w:t>need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know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Class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appliance</w:t>
      </w:r>
      <w:r>
        <w:rPr>
          <w:spacing w:val="-5"/>
        </w:rPr>
        <w:t> </w:t>
      </w:r>
      <w:r>
        <w:rPr/>
        <w:t>you’re </w:t>
      </w:r>
      <w:r>
        <w:rPr>
          <w:spacing w:val="-2"/>
        </w:rPr>
        <w:t>testing.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pict>
          <v:group style="position:absolute;margin-left:65.25pt;margin-top:17.773554pt;width:457pt;height:119.8pt;mso-position-horizontal-relative:page;mso-position-vertical-relative:paragraph;z-index:-15720960;mso-wrap-distance-left:0;mso-wrap-distance-right:0" id="docshapegroup25" coordorigin="1305,355" coordsize="9140,2396">
            <v:shape style="position:absolute;left:1325;top:394;width:9120;height:2356" id="docshape26" coordorigin="1325,395" coordsize="9120,2356" path="m10445,425l10415,425,10415,455,10395,455,10395,2690,10415,2690,10415,2691,1355,2691,1355,2680,1355,425,1335,425,1335,395,1325,395,1325,425,1325,2680,1325,2721,1325,2751,10445,2751,10445,2721,10415,2721,10415,2720,10445,2720,10445,425xm10445,395l10395,395,10395,425,10445,425,10445,395xe" filled="true" fillcolor="#233e5f" stroked="false">
              <v:path arrowok="t"/>
              <v:fill opacity="32896f" type="solid"/>
            </v:shape>
            <v:rect style="position:absolute;left:1335;top:385;width:9060;height:2295" id="docshape27" filled="true" fillcolor="#4f81bc" stroked="false">
              <v:fill type="solid"/>
            </v:rect>
            <v:rect style="position:absolute;left:1335;top:385;width:9060;height:2295" id="docshape28" filled="false" stroked="true" strokeweight="3pt" strokecolor="#f1f1f1">
              <v:stroke dashstyle="solid"/>
            </v:rect>
            <v:shape style="position:absolute;left:9210;top:1566;width:450;height:450" type="#_x0000_t75" id="docshape29" stroked="false">
              <v:imagedata r:id="rId22" o:title=""/>
            </v:shape>
            <v:shape style="position:absolute;left:1365;top:415;width:9000;height:2235" type="#_x0000_t202" id="docshape30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9"/>
                      </w:rPr>
                    </w:pP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795" w:val="left" w:leader="none"/>
                        <w:tab w:pos="796" w:val="left" w:leader="none"/>
                      </w:tabs>
                      <w:spacing w:before="0"/>
                      <w:ind w:left="795" w:right="0" w:hanging="361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Class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I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appliances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have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an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earth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wire.</w:t>
                    </w:r>
                  </w:p>
                  <w:p>
                    <w:pPr>
                      <w:spacing w:line="240" w:lineRule="auto" w:before="4"/>
                      <w:rPr>
                        <w:sz w:val="31"/>
                      </w:rPr>
                    </w:pP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795" w:val="left" w:leader="none"/>
                        <w:tab w:pos="796" w:val="left" w:leader="none"/>
                      </w:tabs>
                      <w:spacing w:line="276" w:lineRule="auto" w:before="0"/>
                      <w:ind w:left="795" w:right="1636" w:hanging="36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Class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II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appliances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do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not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have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an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earth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wire,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they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usually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carry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this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symbol.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Heading1"/>
        <w:spacing w:before="27"/>
      </w:pPr>
      <w:r>
        <w:rPr>
          <w:color w:val="1F487C"/>
        </w:rPr>
        <w:t>When</w:t>
      </w:r>
      <w:r>
        <w:rPr>
          <w:color w:val="1F487C"/>
          <w:spacing w:val="-2"/>
        </w:rPr>
        <w:t> </w:t>
      </w:r>
      <w:r>
        <w:rPr>
          <w:color w:val="1F487C"/>
        </w:rPr>
        <w:t>you</w:t>
      </w:r>
      <w:r>
        <w:rPr>
          <w:color w:val="1F487C"/>
          <w:spacing w:val="-1"/>
        </w:rPr>
        <w:t> </w:t>
      </w:r>
      <w:r>
        <w:rPr>
          <w:color w:val="1F487C"/>
        </w:rPr>
        <w:t>know</w:t>
      </w:r>
      <w:r>
        <w:rPr>
          <w:color w:val="1F487C"/>
          <w:spacing w:val="-4"/>
        </w:rPr>
        <w:t> </w:t>
      </w:r>
      <w:r>
        <w:rPr>
          <w:color w:val="1F487C"/>
        </w:rPr>
        <w:t>the Class</w:t>
      </w:r>
      <w:r>
        <w:rPr>
          <w:color w:val="1F487C"/>
          <w:spacing w:val="-1"/>
        </w:rPr>
        <w:t> </w:t>
      </w:r>
      <w:r>
        <w:rPr>
          <w:color w:val="1F487C"/>
        </w:rPr>
        <w:t>follow</w:t>
      </w:r>
      <w:r>
        <w:rPr>
          <w:color w:val="1F487C"/>
          <w:spacing w:val="-3"/>
        </w:rPr>
        <w:t> </w:t>
      </w:r>
      <w:r>
        <w:rPr>
          <w:color w:val="1F487C"/>
        </w:rPr>
        <w:t>the</w:t>
      </w:r>
      <w:r>
        <w:rPr>
          <w:color w:val="1F487C"/>
          <w:spacing w:val="-1"/>
        </w:rPr>
        <w:t> </w:t>
      </w:r>
      <w:r>
        <w:rPr>
          <w:color w:val="1F487C"/>
        </w:rPr>
        <w:t>steps</w:t>
      </w:r>
      <w:r>
        <w:rPr>
          <w:color w:val="1F487C"/>
          <w:spacing w:val="-4"/>
        </w:rPr>
        <w:t> </w:t>
      </w:r>
      <w:r>
        <w:rPr>
          <w:color w:val="1F487C"/>
          <w:spacing w:val="-2"/>
        </w:rPr>
        <w:t>below:</w:t>
      </w:r>
    </w:p>
    <w:p>
      <w:pPr>
        <w:pStyle w:val="BodyText"/>
        <w:rPr>
          <w:b/>
          <w:sz w:val="36"/>
        </w:rPr>
      </w:pPr>
    </w:p>
    <w:p>
      <w:pPr>
        <w:pStyle w:val="BodyText"/>
        <w:spacing w:before="7"/>
        <w:rPr>
          <w:b/>
          <w:sz w:val="34"/>
        </w:rPr>
      </w:pPr>
    </w:p>
    <w:p>
      <w:pPr>
        <w:pStyle w:val="Heading3"/>
        <w:rPr>
          <w:u w:val="none"/>
        </w:rPr>
      </w:pPr>
      <w:r>
        <w:rPr>
          <w:color w:val="1F487C"/>
          <w:u w:val="none"/>
        </w:rPr>
        <w:t>Class</w:t>
      </w:r>
      <w:r>
        <w:rPr>
          <w:color w:val="1F487C"/>
          <w:spacing w:val="-3"/>
          <w:u w:val="none"/>
        </w:rPr>
        <w:t> </w:t>
      </w:r>
      <w:r>
        <w:rPr>
          <w:color w:val="1F487C"/>
          <w:u w:val="none"/>
        </w:rPr>
        <w:t>I</w:t>
      </w:r>
      <w:r>
        <w:rPr>
          <w:color w:val="1F487C"/>
          <w:spacing w:val="-4"/>
          <w:u w:val="none"/>
        </w:rPr>
        <w:t> </w:t>
      </w:r>
      <w:r>
        <w:rPr>
          <w:color w:val="1F487C"/>
          <w:u w:val="none"/>
        </w:rPr>
        <w:t>Appliance</w:t>
      </w:r>
      <w:r>
        <w:rPr>
          <w:color w:val="1F487C"/>
          <w:spacing w:val="-3"/>
          <w:u w:val="none"/>
        </w:rPr>
        <w:t> </w:t>
      </w:r>
      <w:r>
        <w:rPr>
          <w:color w:val="1F487C"/>
          <w:spacing w:val="-2"/>
          <w:u w:val="none"/>
        </w:rPr>
        <w:t>Testing.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8"/>
        <w:rPr>
          <w:b/>
          <w:sz w:val="40"/>
        </w:rPr>
      </w:pPr>
    </w:p>
    <w:p>
      <w:pPr>
        <w:pStyle w:val="ListParagraph"/>
        <w:numPr>
          <w:ilvl w:val="0"/>
          <w:numId w:val="4"/>
        </w:numPr>
        <w:tabs>
          <w:tab w:pos="1661" w:val="left" w:leader="none"/>
        </w:tabs>
        <w:spacing w:line="240" w:lineRule="auto" w:before="0" w:after="0"/>
        <w:ind w:left="1660" w:right="0" w:hanging="361"/>
        <w:jc w:val="left"/>
        <w:rPr>
          <w:sz w:val="22"/>
        </w:rPr>
      </w:pPr>
      <w:r>
        <w:rPr>
          <w:sz w:val="22"/>
        </w:rPr>
        <w:t>Attach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earth</w:t>
      </w:r>
      <w:r>
        <w:rPr>
          <w:spacing w:val="-1"/>
          <w:sz w:val="22"/>
        </w:rPr>
        <w:t> </w:t>
      </w:r>
      <w:r>
        <w:rPr>
          <w:sz w:val="22"/>
        </w:rPr>
        <w:t>lead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PAT</w:t>
      </w:r>
      <w:r>
        <w:rPr>
          <w:spacing w:val="-1"/>
          <w:sz w:val="22"/>
        </w:rPr>
        <w:t> </w:t>
      </w:r>
      <w:r>
        <w:rPr>
          <w:sz w:val="22"/>
        </w:rPr>
        <w:t>Tester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probe/clip</w:t>
      </w:r>
      <w:r>
        <w:rPr>
          <w:spacing w:val="-3"/>
          <w:sz w:val="22"/>
        </w:rPr>
        <w:t> </w:t>
      </w:r>
      <w:r>
        <w:rPr>
          <w:sz w:val="22"/>
        </w:rPr>
        <w:t>to the</w:t>
      </w:r>
      <w:r>
        <w:rPr>
          <w:spacing w:val="-1"/>
          <w:sz w:val="22"/>
        </w:rPr>
        <w:t> </w:t>
      </w:r>
      <w:r>
        <w:rPr>
          <w:sz w:val="22"/>
        </w:rPr>
        <w:t>earth</w:t>
      </w:r>
      <w:r>
        <w:rPr>
          <w:spacing w:val="-1"/>
          <w:sz w:val="22"/>
        </w:rPr>
        <w:t> </w:t>
      </w:r>
      <w:r>
        <w:rPr>
          <w:sz w:val="22"/>
        </w:rPr>
        <w:t>on</w:t>
      </w:r>
      <w:r>
        <w:rPr>
          <w:spacing w:val="-6"/>
          <w:sz w:val="22"/>
        </w:rPr>
        <w:t> </w:t>
      </w:r>
      <w:r>
        <w:rPr>
          <w:sz w:val="22"/>
        </w:rPr>
        <w:t>the </w:t>
      </w:r>
      <w:r>
        <w:rPr>
          <w:spacing w:val="-2"/>
          <w:sz w:val="22"/>
        </w:rPr>
        <w:t>appliance.</w:t>
      </w: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0"/>
          <w:numId w:val="4"/>
        </w:numPr>
        <w:tabs>
          <w:tab w:pos="1661" w:val="left" w:leader="none"/>
        </w:tabs>
        <w:spacing w:line="273" w:lineRule="auto" w:before="0" w:after="0"/>
        <w:ind w:left="1660" w:right="746" w:hanging="360"/>
        <w:jc w:val="left"/>
        <w:rPr>
          <w:sz w:val="22"/>
        </w:rPr>
      </w:pP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earth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suitable</w:t>
      </w:r>
      <w:r>
        <w:rPr>
          <w:spacing w:val="-3"/>
          <w:sz w:val="22"/>
        </w:rPr>
        <w:t> </w:t>
      </w:r>
      <w:r>
        <w:rPr>
          <w:sz w:val="22"/>
        </w:rPr>
        <w:t>exposed</w:t>
      </w:r>
      <w:r>
        <w:rPr>
          <w:spacing w:val="-1"/>
          <w:sz w:val="22"/>
        </w:rPr>
        <w:t> </w:t>
      </w:r>
      <w:r>
        <w:rPr>
          <w:sz w:val="22"/>
        </w:rPr>
        <w:t>metal</w:t>
      </w:r>
      <w:r>
        <w:rPr>
          <w:spacing w:val="-1"/>
          <w:sz w:val="22"/>
        </w:rPr>
        <w:t> </w:t>
      </w:r>
      <w:r>
        <w:rPr>
          <w:sz w:val="22"/>
        </w:rPr>
        <w:t>part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appliance.</w:t>
      </w:r>
      <w:r>
        <w:rPr>
          <w:spacing w:val="-1"/>
          <w:sz w:val="22"/>
        </w:rPr>
        <w:t> </w:t>
      </w:r>
      <w:r>
        <w:rPr>
          <w:sz w:val="22"/>
        </w:rPr>
        <w:t>(For</w:t>
      </w:r>
      <w:r>
        <w:rPr>
          <w:spacing w:val="-4"/>
          <w:sz w:val="22"/>
        </w:rPr>
        <w:t> </w:t>
      </w:r>
      <w:r>
        <w:rPr>
          <w:sz w:val="22"/>
        </w:rPr>
        <w:t>example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-4"/>
          <w:sz w:val="22"/>
        </w:rPr>
        <w:t> </w:t>
      </w:r>
      <w:r>
        <w:rPr>
          <w:sz w:val="22"/>
        </w:rPr>
        <w:t>a kettle,</w:t>
      </w:r>
      <w:r>
        <w:rPr>
          <w:spacing w:val="-3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is the element).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0"/>
          <w:numId w:val="4"/>
        </w:numPr>
        <w:tabs>
          <w:tab w:pos="1661" w:val="left" w:leader="none"/>
        </w:tabs>
        <w:spacing w:line="240" w:lineRule="auto" w:before="0" w:after="0"/>
        <w:ind w:left="1660" w:right="0" w:hanging="361"/>
        <w:jc w:val="left"/>
        <w:rPr>
          <w:sz w:val="22"/>
        </w:rPr>
      </w:pPr>
      <w:r>
        <w:rPr>
          <w:sz w:val="22"/>
        </w:rPr>
        <w:t>Plug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appliance</w:t>
      </w:r>
      <w:r>
        <w:rPr>
          <w:spacing w:val="-2"/>
          <w:sz w:val="22"/>
        </w:rPr>
        <w:t> </w:t>
      </w:r>
      <w:r>
        <w:rPr>
          <w:sz w:val="22"/>
        </w:rPr>
        <w:t>into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PAT</w:t>
      </w:r>
      <w:r>
        <w:rPr>
          <w:spacing w:val="-4"/>
          <w:sz w:val="22"/>
        </w:rPr>
        <w:t> </w:t>
      </w:r>
      <w:r>
        <w:rPr>
          <w:sz w:val="22"/>
        </w:rPr>
        <w:t>Tester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press</w:t>
      </w:r>
      <w:r>
        <w:rPr>
          <w:spacing w:val="-3"/>
          <w:sz w:val="22"/>
        </w:rPr>
        <w:t> </w:t>
      </w:r>
      <w:r>
        <w:rPr>
          <w:sz w:val="22"/>
        </w:rPr>
        <w:t>Class</w:t>
      </w:r>
      <w:r>
        <w:rPr>
          <w:spacing w:val="-7"/>
          <w:sz w:val="22"/>
        </w:rPr>
        <w:t> </w:t>
      </w:r>
      <w:r>
        <w:rPr>
          <w:spacing w:val="-5"/>
          <w:sz w:val="22"/>
        </w:rPr>
        <w:t>I.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0"/>
          <w:numId w:val="4"/>
        </w:numPr>
        <w:tabs>
          <w:tab w:pos="1661" w:val="left" w:leader="none"/>
        </w:tabs>
        <w:spacing w:line="240" w:lineRule="auto" w:before="1" w:after="0"/>
        <w:ind w:left="1660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PAT</w:t>
      </w:r>
      <w:r>
        <w:rPr>
          <w:spacing w:val="-2"/>
          <w:sz w:val="22"/>
        </w:rPr>
        <w:t> </w:t>
      </w:r>
      <w:r>
        <w:rPr>
          <w:sz w:val="22"/>
        </w:rPr>
        <w:t>Tester</w:t>
      </w:r>
      <w:r>
        <w:rPr>
          <w:spacing w:val="-2"/>
          <w:sz w:val="22"/>
        </w:rPr>
        <w:t> </w:t>
      </w:r>
      <w:r>
        <w:rPr>
          <w:sz w:val="22"/>
        </w:rPr>
        <w:t>will</w:t>
      </w:r>
      <w:r>
        <w:rPr>
          <w:spacing w:val="-5"/>
          <w:sz w:val="22"/>
        </w:rPr>
        <w:t> </w:t>
      </w:r>
      <w:r>
        <w:rPr>
          <w:sz w:val="22"/>
        </w:rPr>
        <w:t>tell</w:t>
      </w:r>
      <w:r>
        <w:rPr>
          <w:spacing w:val="-4"/>
          <w:sz w:val="22"/>
        </w:rPr>
        <w:t> </w:t>
      </w:r>
      <w:r>
        <w:rPr>
          <w:sz w:val="22"/>
        </w:rPr>
        <w:t>you</w:t>
      </w:r>
      <w:r>
        <w:rPr>
          <w:spacing w:val="-3"/>
          <w:sz w:val="22"/>
        </w:rPr>
        <w:t> </w:t>
      </w:r>
      <w:r>
        <w:rPr>
          <w:sz w:val="22"/>
        </w:rPr>
        <w:t>if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appliance</w:t>
      </w:r>
      <w:r>
        <w:rPr>
          <w:spacing w:val="-1"/>
          <w:sz w:val="22"/>
        </w:rPr>
        <w:t> </w:t>
      </w:r>
      <w:r>
        <w:rPr>
          <w:sz w:val="22"/>
        </w:rPr>
        <w:t>has</w:t>
      </w:r>
      <w:r>
        <w:rPr>
          <w:spacing w:val="-2"/>
          <w:sz w:val="22"/>
        </w:rPr>
        <w:t> </w:t>
      </w:r>
      <w:r>
        <w:rPr>
          <w:sz w:val="22"/>
        </w:rPr>
        <w:t>passed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failed.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top="1580" w:bottom="280" w:left="500" w:right="860"/>
        </w:sectPr>
      </w:pPr>
    </w:p>
    <w:p>
      <w:pPr>
        <w:pStyle w:val="BodyText"/>
        <w:rPr>
          <w:sz w:val="20"/>
        </w:rPr>
      </w:pPr>
    </w:p>
    <w:p>
      <w:pPr>
        <w:pStyle w:val="Heading3"/>
        <w:spacing w:before="193"/>
        <w:rPr>
          <w:u w:val="none"/>
        </w:rPr>
      </w:pPr>
      <w:r>
        <w:rPr>
          <w:color w:val="1F487C"/>
          <w:u w:val="none"/>
        </w:rPr>
        <w:t>Class</w:t>
      </w:r>
      <w:r>
        <w:rPr>
          <w:color w:val="1F487C"/>
          <w:spacing w:val="-4"/>
          <w:u w:val="none"/>
        </w:rPr>
        <w:t> </w:t>
      </w:r>
      <w:r>
        <w:rPr>
          <w:color w:val="1F487C"/>
          <w:u w:val="none"/>
        </w:rPr>
        <w:t>II</w:t>
      </w:r>
      <w:r>
        <w:rPr>
          <w:color w:val="1F487C"/>
          <w:spacing w:val="-4"/>
          <w:u w:val="none"/>
        </w:rPr>
        <w:t> </w:t>
      </w:r>
      <w:r>
        <w:rPr>
          <w:color w:val="1F487C"/>
          <w:u w:val="none"/>
        </w:rPr>
        <w:t>Appliance</w:t>
      </w:r>
      <w:r>
        <w:rPr>
          <w:color w:val="1F487C"/>
          <w:spacing w:val="-4"/>
          <w:u w:val="none"/>
        </w:rPr>
        <w:t> </w:t>
      </w:r>
      <w:r>
        <w:rPr>
          <w:color w:val="1F487C"/>
          <w:spacing w:val="-2"/>
          <w:u w:val="none"/>
        </w:rPr>
        <w:t>Testing.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8"/>
        <w:rPr>
          <w:b/>
          <w:sz w:val="40"/>
        </w:rPr>
      </w:pPr>
    </w:p>
    <w:p>
      <w:pPr>
        <w:pStyle w:val="ListParagraph"/>
        <w:numPr>
          <w:ilvl w:val="0"/>
          <w:numId w:val="5"/>
        </w:numPr>
        <w:tabs>
          <w:tab w:pos="1661" w:val="left" w:leader="none"/>
        </w:tabs>
        <w:spacing w:line="240" w:lineRule="auto" w:before="0" w:after="0"/>
        <w:ind w:left="1660" w:right="0" w:hanging="361"/>
        <w:jc w:val="left"/>
        <w:rPr>
          <w:sz w:val="22"/>
        </w:rPr>
      </w:pPr>
      <w:r>
        <w:rPr>
          <w:sz w:val="22"/>
        </w:rPr>
        <w:t>Plug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appliance</w:t>
      </w:r>
      <w:r>
        <w:rPr>
          <w:spacing w:val="-2"/>
          <w:sz w:val="22"/>
        </w:rPr>
        <w:t> </w:t>
      </w:r>
      <w:r>
        <w:rPr>
          <w:sz w:val="22"/>
        </w:rPr>
        <w:t>into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front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PAT</w:t>
      </w:r>
      <w:r>
        <w:rPr>
          <w:spacing w:val="-2"/>
          <w:sz w:val="22"/>
        </w:rPr>
        <w:t> </w:t>
      </w:r>
      <w:r>
        <w:rPr>
          <w:sz w:val="22"/>
        </w:rPr>
        <w:t>Tester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press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Class</w:t>
      </w:r>
      <w:r>
        <w:rPr>
          <w:spacing w:val="-5"/>
          <w:sz w:val="22"/>
        </w:rPr>
        <w:t> </w:t>
      </w:r>
      <w:r>
        <w:rPr>
          <w:sz w:val="22"/>
        </w:rPr>
        <w:t>II</w:t>
      </w:r>
      <w:r>
        <w:rPr>
          <w:spacing w:val="-2"/>
          <w:sz w:val="22"/>
        </w:rPr>
        <w:t> button.</w:t>
      </w:r>
    </w:p>
    <w:p>
      <w:pPr>
        <w:pStyle w:val="BodyText"/>
      </w:pPr>
    </w:p>
    <w:p>
      <w:pPr>
        <w:pStyle w:val="ListParagraph"/>
        <w:numPr>
          <w:ilvl w:val="0"/>
          <w:numId w:val="5"/>
        </w:numPr>
        <w:tabs>
          <w:tab w:pos="1661" w:val="left" w:leader="none"/>
        </w:tabs>
        <w:spacing w:line="240" w:lineRule="auto" w:before="166" w:after="0"/>
        <w:ind w:left="1660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PAT</w:t>
      </w:r>
      <w:r>
        <w:rPr>
          <w:spacing w:val="-2"/>
          <w:sz w:val="22"/>
        </w:rPr>
        <w:t> </w:t>
      </w:r>
      <w:r>
        <w:rPr>
          <w:sz w:val="22"/>
        </w:rPr>
        <w:t>Tester</w:t>
      </w:r>
      <w:r>
        <w:rPr>
          <w:spacing w:val="-2"/>
          <w:sz w:val="22"/>
        </w:rPr>
        <w:t> </w:t>
      </w:r>
      <w:r>
        <w:rPr>
          <w:sz w:val="22"/>
        </w:rPr>
        <w:t>will</w:t>
      </w:r>
      <w:r>
        <w:rPr>
          <w:spacing w:val="-5"/>
          <w:sz w:val="22"/>
        </w:rPr>
        <w:t> </w:t>
      </w:r>
      <w:r>
        <w:rPr>
          <w:sz w:val="22"/>
        </w:rPr>
        <w:t>tell</w:t>
      </w:r>
      <w:r>
        <w:rPr>
          <w:spacing w:val="-4"/>
          <w:sz w:val="22"/>
        </w:rPr>
        <w:t> </w:t>
      </w:r>
      <w:r>
        <w:rPr>
          <w:sz w:val="22"/>
        </w:rPr>
        <w:t>you</w:t>
      </w:r>
      <w:r>
        <w:rPr>
          <w:spacing w:val="-3"/>
          <w:sz w:val="22"/>
        </w:rPr>
        <w:t> </w:t>
      </w:r>
      <w:r>
        <w:rPr>
          <w:sz w:val="22"/>
        </w:rPr>
        <w:t>if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appliance</w:t>
      </w:r>
      <w:r>
        <w:rPr>
          <w:spacing w:val="-1"/>
          <w:sz w:val="22"/>
        </w:rPr>
        <w:t> </w:t>
      </w:r>
      <w:r>
        <w:rPr>
          <w:sz w:val="22"/>
        </w:rPr>
        <w:t>has</w:t>
      </w:r>
      <w:r>
        <w:rPr>
          <w:spacing w:val="-2"/>
          <w:sz w:val="22"/>
        </w:rPr>
        <w:t> </w:t>
      </w:r>
      <w:r>
        <w:rPr>
          <w:sz w:val="22"/>
        </w:rPr>
        <w:t>passed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failed</w:t>
      </w:r>
    </w:p>
    <w:p>
      <w:pPr>
        <w:pStyle w:val="BodyText"/>
      </w:pPr>
    </w:p>
    <w:p>
      <w:pPr>
        <w:pStyle w:val="BodyText"/>
        <w:spacing w:before="4"/>
        <w:rPr>
          <w:sz w:val="30"/>
        </w:rPr>
      </w:pPr>
    </w:p>
    <w:p>
      <w:pPr>
        <w:pStyle w:val="Heading3"/>
        <w:rPr>
          <w:u w:val="none"/>
        </w:rPr>
      </w:pPr>
      <w:r>
        <w:rPr>
          <w:color w:val="1F487C"/>
          <w:u w:val="none"/>
        </w:rPr>
        <w:t>Extension</w:t>
      </w:r>
      <w:r>
        <w:rPr>
          <w:color w:val="1F487C"/>
          <w:spacing w:val="-4"/>
          <w:u w:val="none"/>
        </w:rPr>
        <w:t> </w:t>
      </w:r>
      <w:r>
        <w:rPr>
          <w:color w:val="1F487C"/>
          <w:u w:val="none"/>
        </w:rPr>
        <w:t>Lead</w:t>
      </w:r>
      <w:r>
        <w:rPr>
          <w:color w:val="1F487C"/>
          <w:spacing w:val="-3"/>
          <w:u w:val="none"/>
        </w:rPr>
        <w:t> </w:t>
      </w:r>
      <w:r>
        <w:rPr>
          <w:color w:val="1F487C"/>
          <w:spacing w:val="-4"/>
          <w:u w:val="none"/>
        </w:rPr>
        <w:t>Test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9"/>
        <w:rPr>
          <w:b/>
          <w:sz w:val="40"/>
        </w:rPr>
      </w:pPr>
    </w:p>
    <w:p>
      <w:pPr>
        <w:pStyle w:val="BodyText"/>
        <w:spacing w:line="276" w:lineRule="auto" w:before="1"/>
        <w:ind w:left="940" w:right="586"/>
      </w:pPr>
      <w:r>
        <w:rPr/>
        <w:t>All</w:t>
      </w:r>
      <w:r>
        <w:rPr>
          <w:spacing w:val="-1"/>
        </w:rPr>
        <w:t> </w:t>
      </w:r>
      <w:r>
        <w:rPr/>
        <w:t>extension</w:t>
      </w:r>
      <w:r>
        <w:rPr>
          <w:spacing w:val="-1"/>
        </w:rPr>
        <w:t> </w:t>
      </w:r>
      <w:r>
        <w:rPr/>
        <w:t>leads</w:t>
      </w:r>
      <w:r>
        <w:rPr>
          <w:spacing w:val="-1"/>
        </w:rPr>
        <w:t> </w:t>
      </w:r>
      <w:r>
        <w:rPr/>
        <w:t>are</w:t>
      </w:r>
      <w:r>
        <w:rPr>
          <w:spacing w:val="-4"/>
        </w:rPr>
        <w:t> </w:t>
      </w:r>
      <w:r>
        <w:rPr/>
        <w:t>Class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but</w:t>
      </w:r>
      <w:r>
        <w:rPr>
          <w:spacing w:val="-1"/>
        </w:rPr>
        <w:t> </w:t>
      </w:r>
      <w:r>
        <w:rPr/>
        <w:t>are</w:t>
      </w:r>
      <w:r>
        <w:rPr>
          <w:spacing w:val="-4"/>
        </w:rPr>
        <w:t> </w:t>
      </w:r>
      <w:r>
        <w:rPr/>
        <w:t>tested</w:t>
      </w:r>
      <w:r>
        <w:rPr>
          <w:spacing w:val="-2"/>
        </w:rPr>
        <w:t> </w:t>
      </w:r>
      <w:r>
        <w:rPr/>
        <w:t>using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Cord</w:t>
      </w:r>
      <w:r>
        <w:rPr>
          <w:spacing w:val="-2"/>
        </w:rPr>
        <w:t> </w:t>
      </w:r>
      <w:r>
        <w:rPr/>
        <w:t>button</w:t>
      </w:r>
      <w:r>
        <w:rPr>
          <w:spacing w:val="-4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PAT</w:t>
      </w:r>
      <w:r>
        <w:rPr>
          <w:spacing w:val="-4"/>
        </w:rPr>
        <w:t> </w:t>
      </w:r>
      <w:r>
        <w:rPr/>
        <w:t>tester,</w:t>
      </w:r>
      <w:r>
        <w:rPr>
          <w:spacing w:val="-1"/>
        </w:rPr>
        <w:t> </w:t>
      </w:r>
      <w:r>
        <w:rPr/>
        <w:t>as</w:t>
      </w:r>
      <w:r>
        <w:rPr>
          <w:spacing w:val="-4"/>
        </w:rPr>
        <w:t> </w:t>
      </w:r>
      <w:r>
        <w:rPr/>
        <w:t>this also ensures that the lead has the correct polarity.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30"/>
        </w:rPr>
      </w:pPr>
    </w:p>
    <w:p>
      <w:pPr>
        <w:pStyle w:val="Heading1"/>
        <w:spacing w:line="386" w:lineRule="auto" w:before="1"/>
        <w:ind w:left="4085" w:right="660" w:hanging="2207"/>
      </w:pPr>
      <w:r>
        <w:rPr>
          <w:color w:val="1F487C"/>
        </w:rPr>
        <w:t>Don’t</w:t>
      </w:r>
      <w:r>
        <w:rPr>
          <w:color w:val="1F487C"/>
          <w:spacing w:val="-5"/>
        </w:rPr>
        <w:t> </w:t>
      </w:r>
      <w:r>
        <w:rPr>
          <w:color w:val="1F487C"/>
        </w:rPr>
        <w:t>forget</w:t>
      </w:r>
      <w:r>
        <w:rPr>
          <w:color w:val="1F487C"/>
          <w:spacing w:val="-6"/>
        </w:rPr>
        <w:t> </w:t>
      </w:r>
      <w:r>
        <w:rPr>
          <w:color w:val="1F487C"/>
        </w:rPr>
        <w:t>to</w:t>
      </w:r>
      <w:r>
        <w:rPr>
          <w:color w:val="1F487C"/>
          <w:spacing w:val="-4"/>
        </w:rPr>
        <w:t> </w:t>
      </w:r>
      <w:r>
        <w:rPr>
          <w:color w:val="1F487C"/>
        </w:rPr>
        <w:t>label</w:t>
      </w:r>
      <w:r>
        <w:rPr>
          <w:color w:val="1F487C"/>
          <w:spacing w:val="-5"/>
        </w:rPr>
        <w:t> </w:t>
      </w:r>
      <w:r>
        <w:rPr>
          <w:color w:val="1F487C"/>
        </w:rPr>
        <w:t>your</w:t>
      </w:r>
      <w:r>
        <w:rPr>
          <w:color w:val="1F487C"/>
          <w:spacing w:val="-6"/>
        </w:rPr>
        <w:t> </w:t>
      </w:r>
      <w:r>
        <w:rPr>
          <w:color w:val="1F487C"/>
        </w:rPr>
        <w:t>tested</w:t>
      </w:r>
      <w:r>
        <w:rPr>
          <w:color w:val="1F487C"/>
          <w:spacing w:val="-7"/>
        </w:rPr>
        <w:t> </w:t>
      </w:r>
      <w:r>
        <w:rPr>
          <w:color w:val="1F487C"/>
        </w:rPr>
        <w:t>appliances</w:t>
      </w:r>
      <w:r>
        <w:rPr>
          <w:color w:val="1F487C"/>
          <w:spacing w:val="-5"/>
        </w:rPr>
        <w:t> </w:t>
      </w:r>
      <w:r>
        <w:rPr>
          <w:color w:val="1F487C"/>
        </w:rPr>
        <w:t>and record the results.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2276386</wp:posOffset>
            </wp:positionH>
            <wp:positionV relativeFrom="paragraph">
              <wp:posOffset>132594</wp:posOffset>
            </wp:positionV>
            <wp:extent cx="3118104" cy="2313432"/>
            <wp:effectExtent l="0" t="0" r="0" b="0"/>
            <wp:wrapTopAndBottom/>
            <wp:docPr id="2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8104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top="1580" w:bottom="280" w:left="500" w:right="860"/>
        </w:sectPr>
      </w:pPr>
    </w:p>
    <w:p>
      <w:pPr>
        <w:spacing w:before="0"/>
        <w:ind w:left="1411" w:right="1052" w:firstLine="0"/>
        <w:jc w:val="center"/>
        <w:rPr>
          <w:b/>
          <w:sz w:val="40"/>
        </w:rPr>
      </w:pPr>
      <w:r>
        <w:rPr>
          <w:b/>
          <w:color w:val="1F487C"/>
          <w:sz w:val="40"/>
        </w:rPr>
        <w:t>The</w:t>
      </w:r>
      <w:r>
        <w:rPr>
          <w:b/>
          <w:color w:val="1F487C"/>
          <w:spacing w:val="-7"/>
          <w:sz w:val="40"/>
        </w:rPr>
        <w:t> </w:t>
      </w:r>
      <w:r>
        <w:rPr>
          <w:b/>
          <w:color w:val="1F487C"/>
          <w:sz w:val="40"/>
        </w:rPr>
        <w:t>PB500</w:t>
      </w:r>
      <w:r>
        <w:rPr>
          <w:b/>
          <w:color w:val="1F487C"/>
          <w:spacing w:val="-2"/>
          <w:sz w:val="40"/>
        </w:rPr>
        <w:t> </w:t>
      </w:r>
      <w:r>
        <w:rPr>
          <w:b/>
          <w:color w:val="1F487C"/>
          <w:sz w:val="40"/>
        </w:rPr>
        <w:t>PAT</w:t>
      </w:r>
      <w:r>
        <w:rPr>
          <w:b/>
          <w:color w:val="1F487C"/>
          <w:spacing w:val="-2"/>
          <w:sz w:val="40"/>
        </w:rPr>
        <w:t> </w:t>
      </w:r>
      <w:r>
        <w:rPr>
          <w:b/>
          <w:color w:val="1F487C"/>
          <w:sz w:val="40"/>
        </w:rPr>
        <w:t>Tester</w:t>
      </w:r>
      <w:r>
        <w:rPr>
          <w:b/>
          <w:color w:val="1F487C"/>
          <w:spacing w:val="-4"/>
          <w:sz w:val="40"/>
        </w:rPr>
        <w:t> </w:t>
      </w:r>
      <w:r>
        <w:rPr>
          <w:b/>
          <w:color w:val="1F487C"/>
          <w:spacing w:val="-2"/>
          <w:sz w:val="40"/>
        </w:rPr>
        <w:t>Machine</w:t>
      </w: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Heading1"/>
        <w:tabs>
          <w:tab w:pos="7008" w:val="left" w:leader="none"/>
        </w:tabs>
        <w:spacing w:before="279"/>
        <w:ind w:left="1247"/>
      </w:pPr>
      <w:r>
        <w:rPr/>
        <w:drawing>
          <wp:anchor distT="0" distB="0" distL="0" distR="0" allowOverlap="1" layoutInCell="1" locked="0" behindDoc="1" simplePos="0" relativeHeight="487409152">
            <wp:simplePos x="0" y="0"/>
            <wp:positionH relativeFrom="page">
              <wp:posOffset>2360372</wp:posOffset>
            </wp:positionH>
            <wp:positionV relativeFrom="paragraph">
              <wp:posOffset>-162006</wp:posOffset>
            </wp:positionV>
            <wp:extent cx="1991487" cy="3116390"/>
            <wp:effectExtent l="0" t="0" r="0" b="0"/>
            <wp:wrapNone/>
            <wp:docPr id="2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487" cy="311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pacing w:val="-2"/>
        </w:rPr>
        <w:t>Simple</w:t>
      </w:r>
      <w:r>
        <w:rPr>
          <w:color w:val="FF0000"/>
        </w:rPr>
        <w:tab/>
        <w:t>PASS/FAIL</w:t>
      </w:r>
      <w:r>
        <w:rPr>
          <w:color w:val="FF0000"/>
          <w:spacing w:val="-11"/>
        </w:rPr>
        <w:t> </w:t>
      </w:r>
      <w:r>
        <w:rPr>
          <w:color w:val="FF0000"/>
          <w:spacing w:val="-2"/>
        </w:rPr>
        <w:t>readings</w:t>
      </w: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spacing w:before="3"/>
        <w:rPr>
          <w:b/>
          <w:sz w:val="29"/>
        </w:rPr>
      </w:pPr>
    </w:p>
    <w:p>
      <w:pPr>
        <w:tabs>
          <w:tab w:pos="6199" w:val="left" w:leader="none"/>
        </w:tabs>
        <w:spacing w:before="0"/>
        <w:ind w:left="940" w:right="0" w:firstLine="0"/>
        <w:jc w:val="left"/>
        <w:rPr>
          <w:b/>
          <w:sz w:val="36"/>
        </w:rPr>
      </w:pPr>
      <w:r>
        <w:rPr>
          <w:b/>
          <w:color w:val="FF0000"/>
          <w:spacing w:val="-2"/>
          <w:sz w:val="36"/>
        </w:rPr>
        <w:t>Reliable</w:t>
      </w:r>
      <w:r>
        <w:rPr>
          <w:b/>
          <w:color w:val="FF0000"/>
          <w:sz w:val="36"/>
        </w:rPr>
        <w:tab/>
        <w:t>Class</w:t>
      </w:r>
      <w:r>
        <w:rPr>
          <w:b/>
          <w:color w:val="FF0000"/>
          <w:spacing w:val="-2"/>
          <w:sz w:val="36"/>
        </w:rPr>
        <w:t> </w:t>
      </w:r>
      <w:r>
        <w:rPr>
          <w:b/>
          <w:color w:val="FF0000"/>
          <w:sz w:val="36"/>
        </w:rPr>
        <w:t>I</w:t>
      </w:r>
      <w:r>
        <w:rPr>
          <w:b/>
          <w:color w:val="FF0000"/>
          <w:spacing w:val="-1"/>
          <w:sz w:val="36"/>
        </w:rPr>
        <w:t> </w:t>
      </w:r>
      <w:r>
        <w:rPr>
          <w:b/>
          <w:color w:val="FF0000"/>
          <w:sz w:val="36"/>
        </w:rPr>
        <w:t>&amp;</w:t>
      </w:r>
      <w:r>
        <w:rPr>
          <w:b/>
          <w:color w:val="FF0000"/>
          <w:spacing w:val="-1"/>
          <w:sz w:val="36"/>
        </w:rPr>
        <w:t> </w:t>
      </w:r>
      <w:r>
        <w:rPr>
          <w:b/>
          <w:color w:val="FF0000"/>
          <w:sz w:val="36"/>
        </w:rPr>
        <w:t>II</w:t>
      </w:r>
      <w:r>
        <w:rPr>
          <w:b/>
          <w:color w:val="FF0000"/>
          <w:spacing w:val="-1"/>
          <w:sz w:val="36"/>
        </w:rPr>
        <w:t> </w:t>
      </w:r>
      <w:r>
        <w:rPr>
          <w:b/>
          <w:color w:val="FF0000"/>
          <w:spacing w:val="-2"/>
          <w:sz w:val="36"/>
        </w:rPr>
        <w:t>Appliances</w:t>
      </w: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spacing w:before="11"/>
        <w:rPr>
          <w:b/>
          <w:sz w:val="27"/>
        </w:rPr>
      </w:pPr>
    </w:p>
    <w:p>
      <w:pPr>
        <w:spacing w:before="0"/>
        <w:ind w:left="940" w:right="0" w:firstLine="0"/>
        <w:jc w:val="left"/>
        <w:rPr>
          <w:b/>
          <w:sz w:val="28"/>
        </w:rPr>
      </w:pPr>
      <w:r>
        <w:rPr>
          <w:b/>
          <w:sz w:val="28"/>
        </w:rPr>
        <w:t>Key</w:t>
      </w:r>
      <w:r>
        <w:rPr>
          <w:b/>
          <w:spacing w:val="-2"/>
          <w:sz w:val="28"/>
        </w:rPr>
        <w:t> </w:t>
      </w:r>
      <w:r>
        <w:rPr>
          <w:b/>
          <w:spacing w:val="-4"/>
          <w:sz w:val="28"/>
        </w:rPr>
        <w:t>Tips</w:t>
      </w:r>
    </w:p>
    <w:p>
      <w:pPr>
        <w:pStyle w:val="ListParagraph"/>
        <w:numPr>
          <w:ilvl w:val="0"/>
          <w:numId w:val="6"/>
        </w:numPr>
        <w:tabs>
          <w:tab w:pos="1660" w:val="left" w:leader="none"/>
          <w:tab w:pos="1661" w:val="left" w:leader="none"/>
        </w:tabs>
        <w:spacing w:line="276" w:lineRule="auto" w:before="248" w:after="0"/>
        <w:ind w:left="1660" w:right="1460" w:hanging="360"/>
        <w:jc w:val="left"/>
        <w:rPr>
          <w:sz w:val="28"/>
        </w:rPr>
      </w:pPr>
      <w:r>
        <w:rPr>
          <w:sz w:val="28"/>
        </w:rPr>
        <w:t>Switch</w:t>
      </w:r>
      <w:r>
        <w:rPr>
          <w:spacing w:val="-5"/>
          <w:sz w:val="28"/>
        </w:rPr>
        <w:t> </w:t>
      </w:r>
      <w:r>
        <w:rPr>
          <w:sz w:val="28"/>
        </w:rPr>
        <w:t>on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machine</w:t>
      </w:r>
      <w:r>
        <w:rPr>
          <w:spacing w:val="-4"/>
          <w:sz w:val="28"/>
        </w:rPr>
        <w:t> </w:t>
      </w:r>
      <w:r>
        <w:rPr>
          <w:sz w:val="28"/>
        </w:rPr>
        <w:t>by</w:t>
      </w:r>
      <w:r>
        <w:rPr>
          <w:spacing w:val="-3"/>
          <w:sz w:val="28"/>
        </w:rPr>
        <w:t> </w:t>
      </w:r>
      <w:r>
        <w:rPr>
          <w:sz w:val="28"/>
        </w:rPr>
        <w:t>pressing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Class</w:t>
      </w:r>
      <w:r>
        <w:rPr>
          <w:spacing w:val="-3"/>
          <w:sz w:val="28"/>
        </w:rPr>
        <w:t> </w:t>
      </w:r>
      <w:r>
        <w:rPr>
          <w:sz w:val="28"/>
        </w:rPr>
        <w:t>I</w:t>
      </w:r>
      <w:r>
        <w:rPr>
          <w:spacing w:val="-5"/>
          <w:sz w:val="28"/>
        </w:rPr>
        <w:t> </w:t>
      </w:r>
      <w:r>
        <w:rPr>
          <w:sz w:val="28"/>
        </w:rPr>
        <w:t>and</w:t>
      </w:r>
      <w:r>
        <w:rPr>
          <w:spacing w:val="-2"/>
          <w:sz w:val="28"/>
        </w:rPr>
        <w:t> </w:t>
      </w:r>
      <w:r>
        <w:rPr>
          <w:sz w:val="28"/>
        </w:rPr>
        <w:t>Class</w:t>
      </w:r>
      <w:r>
        <w:rPr>
          <w:spacing w:val="-2"/>
          <w:sz w:val="28"/>
        </w:rPr>
        <w:t> </w:t>
      </w:r>
      <w:r>
        <w:rPr>
          <w:sz w:val="28"/>
        </w:rPr>
        <w:t>II buttons simultaneously until you hear 2 beeps.</w:t>
      </w:r>
    </w:p>
    <w:p>
      <w:pPr>
        <w:pStyle w:val="ListParagraph"/>
        <w:numPr>
          <w:ilvl w:val="0"/>
          <w:numId w:val="6"/>
        </w:numPr>
        <w:tabs>
          <w:tab w:pos="1660" w:val="left" w:leader="none"/>
          <w:tab w:pos="1661" w:val="left" w:leader="none"/>
        </w:tabs>
        <w:spacing w:line="276" w:lineRule="auto" w:before="1" w:after="0"/>
        <w:ind w:left="1660" w:right="959" w:hanging="360"/>
        <w:jc w:val="left"/>
        <w:rPr>
          <w:sz w:val="28"/>
        </w:rPr>
      </w:pPr>
      <w:r>
        <w:rPr>
          <w:sz w:val="28"/>
        </w:rPr>
        <w:t>Do</w:t>
      </w:r>
      <w:r>
        <w:rPr>
          <w:spacing w:val="-2"/>
          <w:sz w:val="28"/>
        </w:rPr>
        <w:t> </w:t>
      </w:r>
      <w:r>
        <w:rPr>
          <w:sz w:val="28"/>
        </w:rPr>
        <w:t>not</w:t>
      </w:r>
      <w:r>
        <w:rPr>
          <w:spacing w:val="-2"/>
          <w:sz w:val="28"/>
        </w:rPr>
        <w:t> </w:t>
      </w:r>
      <w:r>
        <w:rPr>
          <w:sz w:val="28"/>
        </w:rPr>
        <w:t>leave</w:t>
      </w:r>
      <w:r>
        <w:rPr>
          <w:spacing w:val="-3"/>
          <w:sz w:val="28"/>
        </w:rPr>
        <w:t> </w:t>
      </w:r>
      <w:r>
        <w:rPr>
          <w:sz w:val="28"/>
        </w:rPr>
        <w:t>batteries</w:t>
      </w:r>
      <w:r>
        <w:rPr>
          <w:spacing w:val="-2"/>
          <w:sz w:val="28"/>
        </w:rPr>
        <w:t> </w:t>
      </w:r>
      <w:r>
        <w:rPr>
          <w:sz w:val="28"/>
        </w:rPr>
        <w:t>in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machine</w:t>
      </w:r>
      <w:r>
        <w:rPr>
          <w:spacing w:val="-2"/>
          <w:sz w:val="28"/>
        </w:rPr>
        <w:t> </w:t>
      </w:r>
      <w:r>
        <w:rPr>
          <w:sz w:val="28"/>
        </w:rPr>
        <w:t>if</w:t>
      </w:r>
      <w:r>
        <w:rPr>
          <w:spacing w:val="-2"/>
          <w:sz w:val="28"/>
        </w:rPr>
        <w:t> </w:t>
      </w:r>
      <w:r>
        <w:rPr>
          <w:sz w:val="28"/>
        </w:rPr>
        <w:t>not</w:t>
      </w:r>
      <w:r>
        <w:rPr>
          <w:spacing w:val="-2"/>
          <w:sz w:val="28"/>
        </w:rPr>
        <w:t> </w:t>
      </w:r>
      <w:r>
        <w:rPr>
          <w:sz w:val="28"/>
        </w:rPr>
        <w:t>in</w:t>
      </w:r>
      <w:r>
        <w:rPr>
          <w:spacing w:val="-4"/>
          <w:sz w:val="28"/>
        </w:rPr>
        <w:t> </w:t>
      </w:r>
      <w:r>
        <w:rPr>
          <w:sz w:val="28"/>
        </w:rPr>
        <w:t>use</w:t>
      </w:r>
      <w:r>
        <w:rPr>
          <w:spacing w:val="-3"/>
          <w:sz w:val="28"/>
        </w:rPr>
        <w:t> </w:t>
      </w:r>
      <w:r>
        <w:rPr>
          <w:sz w:val="28"/>
        </w:rPr>
        <w:t>for</w:t>
      </w:r>
      <w:r>
        <w:rPr>
          <w:spacing w:val="-1"/>
          <w:sz w:val="28"/>
        </w:rPr>
        <w:t> </w:t>
      </w:r>
      <w:r>
        <w:rPr>
          <w:sz w:val="28"/>
        </w:rPr>
        <w:t>a</w:t>
      </w:r>
      <w:r>
        <w:rPr>
          <w:spacing w:val="-3"/>
          <w:sz w:val="28"/>
        </w:rPr>
        <w:t> </w:t>
      </w:r>
      <w:r>
        <w:rPr>
          <w:sz w:val="28"/>
        </w:rPr>
        <w:t>long</w:t>
      </w:r>
      <w:r>
        <w:rPr>
          <w:spacing w:val="-3"/>
          <w:sz w:val="28"/>
        </w:rPr>
        <w:t> </w:t>
      </w:r>
      <w:r>
        <w:rPr>
          <w:sz w:val="28"/>
        </w:rPr>
        <w:t>period</w:t>
      </w:r>
      <w:r>
        <w:rPr>
          <w:spacing w:val="-4"/>
          <w:sz w:val="28"/>
        </w:rPr>
        <w:t> </w:t>
      </w:r>
      <w:r>
        <w:rPr>
          <w:sz w:val="28"/>
        </w:rPr>
        <w:t>of </w:t>
      </w:r>
      <w:r>
        <w:rPr>
          <w:spacing w:val="-4"/>
          <w:sz w:val="28"/>
        </w:rPr>
        <w:t>time.</w:t>
      </w:r>
    </w:p>
    <w:p>
      <w:pPr>
        <w:pStyle w:val="ListParagraph"/>
        <w:numPr>
          <w:ilvl w:val="0"/>
          <w:numId w:val="6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361"/>
        <w:jc w:val="left"/>
        <w:rPr>
          <w:sz w:val="28"/>
        </w:rPr>
      </w:pPr>
      <w:r>
        <w:rPr>
          <w:sz w:val="28"/>
        </w:rPr>
        <w:t>Don’t</w:t>
      </w:r>
      <w:r>
        <w:rPr>
          <w:spacing w:val="-4"/>
          <w:sz w:val="28"/>
        </w:rPr>
        <w:t> </w:t>
      </w:r>
      <w:r>
        <w:rPr>
          <w:sz w:val="28"/>
        </w:rPr>
        <w:t>forget</w:t>
      </w:r>
      <w:r>
        <w:rPr>
          <w:spacing w:val="-4"/>
          <w:sz w:val="28"/>
        </w:rPr>
        <w:t> </w:t>
      </w:r>
      <w:r>
        <w:rPr>
          <w:sz w:val="28"/>
        </w:rPr>
        <w:t>to</w:t>
      </w:r>
      <w:r>
        <w:rPr>
          <w:spacing w:val="-2"/>
          <w:sz w:val="28"/>
        </w:rPr>
        <w:t> </w:t>
      </w:r>
      <w:r>
        <w:rPr>
          <w:sz w:val="28"/>
        </w:rPr>
        <w:t>book</w:t>
      </w:r>
      <w:r>
        <w:rPr>
          <w:spacing w:val="-6"/>
          <w:sz w:val="28"/>
        </w:rPr>
        <w:t> </w:t>
      </w:r>
      <w:r>
        <w:rPr>
          <w:sz w:val="28"/>
        </w:rPr>
        <w:t>an</w:t>
      </w:r>
      <w:r>
        <w:rPr>
          <w:spacing w:val="-5"/>
          <w:sz w:val="28"/>
        </w:rPr>
        <w:t> </w:t>
      </w:r>
      <w:r>
        <w:rPr>
          <w:sz w:val="28"/>
        </w:rPr>
        <w:t>annual </w:t>
      </w:r>
      <w:r>
        <w:rPr>
          <w:spacing w:val="-2"/>
          <w:sz w:val="28"/>
        </w:rPr>
        <w:t>calibration.</w:t>
      </w:r>
    </w:p>
    <w:p>
      <w:pPr>
        <w:pStyle w:val="ListParagraph"/>
        <w:numPr>
          <w:ilvl w:val="0"/>
          <w:numId w:val="6"/>
        </w:numPr>
        <w:tabs>
          <w:tab w:pos="1660" w:val="left" w:leader="none"/>
          <w:tab w:pos="1661" w:val="left" w:leader="none"/>
        </w:tabs>
        <w:spacing w:line="240" w:lineRule="auto" w:before="54" w:after="0"/>
        <w:ind w:left="1660" w:right="0" w:hanging="361"/>
        <w:jc w:val="left"/>
        <w:rPr>
          <w:sz w:val="28"/>
        </w:rPr>
      </w:pPr>
      <w:r>
        <w:rPr>
          <w:sz w:val="28"/>
        </w:rPr>
        <w:t>See</w:t>
      </w:r>
      <w:r>
        <w:rPr>
          <w:spacing w:val="-5"/>
          <w:sz w:val="28"/>
        </w:rPr>
        <w:t> </w:t>
      </w:r>
      <w:r>
        <w:rPr>
          <w:sz w:val="28"/>
        </w:rPr>
        <w:t>our</w:t>
      </w:r>
      <w:r>
        <w:rPr>
          <w:spacing w:val="-3"/>
          <w:sz w:val="28"/>
        </w:rPr>
        <w:t> </w:t>
      </w:r>
      <w:r>
        <w:rPr>
          <w:sz w:val="28"/>
        </w:rPr>
        <w:t>PAT</w:t>
      </w:r>
      <w:r>
        <w:rPr>
          <w:spacing w:val="-2"/>
          <w:sz w:val="28"/>
        </w:rPr>
        <w:t> </w:t>
      </w:r>
      <w:r>
        <w:rPr>
          <w:sz w:val="28"/>
        </w:rPr>
        <w:t>testing</w:t>
      </w:r>
      <w:r>
        <w:rPr>
          <w:spacing w:val="-4"/>
          <w:sz w:val="28"/>
        </w:rPr>
        <w:t> </w:t>
      </w:r>
      <w:r>
        <w:rPr>
          <w:sz w:val="28"/>
        </w:rPr>
        <w:t>flow</w:t>
      </w:r>
      <w:r>
        <w:rPr>
          <w:spacing w:val="-3"/>
          <w:sz w:val="28"/>
        </w:rPr>
        <w:t> </w:t>
      </w:r>
      <w:r>
        <w:rPr>
          <w:sz w:val="28"/>
        </w:rPr>
        <w:t>chart</w:t>
      </w:r>
      <w:r>
        <w:rPr>
          <w:spacing w:val="-3"/>
          <w:sz w:val="28"/>
        </w:rPr>
        <w:t> </w:t>
      </w:r>
      <w:r>
        <w:rPr>
          <w:sz w:val="28"/>
        </w:rPr>
        <w:t>for</w:t>
      </w:r>
      <w:r>
        <w:rPr>
          <w:spacing w:val="-2"/>
          <w:sz w:val="28"/>
        </w:rPr>
        <w:t> </w:t>
      </w:r>
      <w:r>
        <w:rPr>
          <w:sz w:val="28"/>
        </w:rPr>
        <w:t>more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guidance.</w:t>
      </w:r>
    </w:p>
    <w:p>
      <w:pPr>
        <w:pStyle w:val="BodyText"/>
        <w:rPr>
          <w:sz w:val="34"/>
        </w:rPr>
      </w:pPr>
    </w:p>
    <w:p>
      <w:pPr>
        <w:pStyle w:val="BodyText"/>
        <w:spacing w:before="3"/>
        <w:rPr>
          <w:sz w:val="44"/>
        </w:rPr>
      </w:pPr>
    </w:p>
    <w:p>
      <w:pPr>
        <w:spacing w:line="276" w:lineRule="auto" w:before="0"/>
        <w:ind w:left="1411" w:right="1051" w:firstLine="0"/>
        <w:jc w:val="center"/>
        <w:rPr>
          <w:sz w:val="36"/>
        </w:rPr>
      </w:pPr>
      <w:r>
        <w:rPr>
          <w:sz w:val="36"/>
        </w:rPr>
        <w:t>For</w:t>
      </w:r>
      <w:r>
        <w:rPr>
          <w:spacing w:val="-6"/>
          <w:sz w:val="36"/>
        </w:rPr>
        <w:t> </w:t>
      </w:r>
      <w:r>
        <w:rPr>
          <w:sz w:val="36"/>
        </w:rPr>
        <w:t>more</w:t>
      </w:r>
      <w:r>
        <w:rPr>
          <w:spacing w:val="-5"/>
          <w:sz w:val="36"/>
        </w:rPr>
        <w:t> </w:t>
      </w:r>
      <w:r>
        <w:rPr>
          <w:sz w:val="36"/>
        </w:rPr>
        <w:t>information</w:t>
      </w:r>
      <w:r>
        <w:rPr>
          <w:spacing w:val="-6"/>
          <w:sz w:val="36"/>
        </w:rPr>
        <w:t> </w:t>
      </w:r>
      <w:r>
        <w:rPr>
          <w:sz w:val="36"/>
        </w:rPr>
        <w:t>about</w:t>
      </w:r>
      <w:r>
        <w:rPr>
          <w:spacing w:val="-6"/>
          <w:sz w:val="36"/>
        </w:rPr>
        <w:t> </w:t>
      </w:r>
      <w:r>
        <w:rPr>
          <w:sz w:val="36"/>
        </w:rPr>
        <w:t>PAT</w:t>
      </w:r>
      <w:r>
        <w:rPr>
          <w:spacing w:val="-2"/>
          <w:sz w:val="36"/>
        </w:rPr>
        <w:t> </w:t>
      </w:r>
      <w:r>
        <w:rPr>
          <w:sz w:val="36"/>
        </w:rPr>
        <w:t>testing</w:t>
      </w:r>
      <w:r>
        <w:rPr>
          <w:spacing w:val="-5"/>
          <w:sz w:val="36"/>
        </w:rPr>
        <w:t> </w:t>
      </w:r>
      <w:r>
        <w:rPr>
          <w:sz w:val="36"/>
        </w:rPr>
        <w:t>or</w:t>
      </w:r>
      <w:r>
        <w:rPr>
          <w:spacing w:val="-6"/>
          <w:sz w:val="36"/>
        </w:rPr>
        <w:t> </w:t>
      </w:r>
      <w:r>
        <w:rPr>
          <w:sz w:val="36"/>
        </w:rPr>
        <w:t>PAT</w:t>
      </w:r>
      <w:r>
        <w:rPr>
          <w:spacing w:val="-5"/>
          <w:sz w:val="36"/>
        </w:rPr>
        <w:t> </w:t>
      </w:r>
      <w:r>
        <w:rPr>
          <w:sz w:val="36"/>
        </w:rPr>
        <w:t>testing machines please visit our website at</w:t>
      </w:r>
    </w:p>
    <w:p>
      <w:pPr>
        <w:spacing w:before="199"/>
        <w:ind w:left="1411" w:right="1051" w:firstLine="0"/>
        <w:jc w:val="center"/>
        <w:rPr>
          <w:b/>
          <w:sz w:val="36"/>
        </w:rPr>
      </w:pPr>
      <w:hyperlink r:id="rId25">
        <w:r>
          <w:rPr>
            <w:b/>
            <w:color w:val="1F487C"/>
            <w:spacing w:val="-2"/>
            <w:sz w:val="36"/>
          </w:rPr>
          <w:t>www.parker-bell.co.uk</w:t>
        </w:r>
      </w:hyperlink>
    </w:p>
    <w:sectPr>
      <w:pgSz w:w="11910" w:h="16840"/>
      <w:pgMar w:top="1420" w:bottom="280" w:left="500" w:right="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"/>
      <w:lvlJc w:val="left"/>
      <w:pPr>
        <w:ind w:left="1660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8"/>
        <w:szCs w:val="28"/>
      </w:rPr>
    </w:lvl>
    <w:lvl w:ilvl="1">
      <w:start w:val="0"/>
      <w:numFmt w:val="bullet"/>
      <w:lvlText w:val="•"/>
      <w:lvlJc w:val="left"/>
      <w:pPr>
        <w:ind w:left="254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37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25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14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03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91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8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69" w:hanging="360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660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254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37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25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14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03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91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8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69" w:hanging="360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660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254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37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25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14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03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91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8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69" w:hanging="360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795" w:hanging="360"/>
      </w:pPr>
      <w:rPr>
        <w:rFonts w:hint="default" w:ascii="Symbol" w:hAnsi="Symbol" w:eastAsia="Symbol" w:cs="Symbol"/>
        <w:b w:val="0"/>
        <w:bCs w:val="0"/>
        <w:i w:val="0"/>
        <w:iCs w:val="0"/>
        <w:color w:val="FFFFFF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620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40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6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8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0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2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4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360" w:hanging="36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020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2872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725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77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3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83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35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88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41" w:hanging="360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459" w:hanging="161"/>
      </w:pPr>
      <w:rPr>
        <w:rFonts w:hint="default" w:ascii="Calibri" w:hAnsi="Calibri" w:eastAsia="Calibri" w:cs="Calibri"/>
        <w:b w:val="0"/>
        <w:bCs w:val="0"/>
        <w:i w:val="0"/>
        <w:iCs w:val="0"/>
        <w:color w:val="1F487C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099" w:hanging="1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39" w:hanging="1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78" w:hanging="1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18" w:hanging="1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57" w:hanging="1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97" w:hanging="1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936" w:hanging="1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576" w:hanging="161"/>
      </w:pPr>
      <w:rPr>
        <w:rFonts w:hint="default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</w:rPr>
  </w:style>
  <w:style w:styleId="Heading1" w:type="paragraph">
    <w:name w:val="Heading 1"/>
    <w:basedOn w:val="Normal"/>
    <w:uiPriority w:val="1"/>
    <w:qFormat/>
    <w:pPr>
      <w:ind w:left="940"/>
      <w:outlineLvl w:val="1"/>
    </w:pPr>
    <w:rPr>
      <w:rFonts w:ascii="Calibri" w:hAnsi="Calibri" w:eastAsia="Calibri" w:cs="Calibri"/>
      <w:b/>
      <w:bCs/>
      <w:sz w:val="36"/>
      <w:szCs w:val="36"/>
    </w:rPr>
  </w:style>
  <w:style w:styleId="Heading2" w:type="paragraph">
    <w:name w:val="Heading 2"/>
    <w:basedOn w:val="Normal"/>
    <w:uiPriority w:val="1"/>
    <w:qFormat/>
    <w:pPr>
      <w:spacing w:before="21"/>
      <w:ind w:left="940"/>
      <w:outlineLvl w:val="2"/>
    </w:pPr>
    <w:rPr>
      <w:rFonts w:ascii="Calibri" w:hAnsi="Calibri" w:eastAsia="Calibri" w:cs="Calibri"/>
      <w:b/>
      <w:bCs/>
      <w:sz w:val="32"/>
      <w:szCs w:val="32"/>
    </w:rPr>
  </w:style>
  <w:style w:styleId="Heading3" w:type="paragraph">
    <w:name w:val="Heading 3"/>
    <w:basedOn w:val="Normal"/>
    <w:uiPriority w:val="1"/>
    <w:qFormat/>
    <w:pPr>
      <w:ind w:left="940"/>
      <w:outlineLvl w:val="3"/>
    </w:pPr>
    <w:rPr>
      <w:rFonts w:ascii="Calibri" w:hAnsi="Calibri" w:eastAsia="Calibri" w:cs="Calibri"/>
      <w:b/>
      <w:bCs/>
      <w:sz w:val="28"/>
      <w:szCs w:val="28"/>
      <w:u w:val="single" w:color="000000"/>
    </w:rPr>
  </w:style>
  <w:style w:styleId="Heading4" w:type="paragraph">
    <w:name w:val="Heading 4"/>
    <w:basedOn w:val="Normal"/>
    <w:uiPriority w:val="1"/>
    <w:qFormat/>
    <w:pPr>
      <w:ind w:left="307"/>
      <w:outlineLvl w:val="4"/>
    </w:pPr>
    <w:rPr>
      <w:rFonts w:ascii="Calibri" w:hAnsi="Calibri" w:eastAsia="Calibri" w:cs="Calibri"/>
      <w:b/>
      <w:bCs/>
      <w:sz w:val="22"/>
      <w:szCs w:val="22"/>
    </w:rPr>
  </w:style>
  <w:style w:styleId="Title" w:type="paragraph">
    <w:name w:val="Title"/>
    <w:basedOn w:val="Normal"/>
    <w:uiPriority w:val="1"/>
    <w:qFormat/>
    <w:pPr>
      <w:spacing w:before="234"/>
      <w:ind w:left="4500" w:right="586" w:hanging="2684"/>
    </w:pPr>
    <w:rPr>
      <w:rFonts w:ascii="Georgia" w:hAnsi="Georgia" w:eastAsia="Georgia" w:cs="Georgia"/>
      <w:sz w:val="72"/>
      <w:szCs w:val="72"/>
      <w:u w:val="single" w:color="000000"/>
    </w:rPr>
  </w:style>
  <w:style w:styleId="ListParagraph" w:type="paragraph">
    <w:name w:val="List Paragraph"/>
    <w:basedOn w:val="Normal"/>
    <w:uiPriority w:val="1"/>
    <w:qFormat/>
    <w:pPr>
      <w:ind w:left="1660" w:hanging="361"/>
    </w:pPr>
    <w:rPr>
      <w:rFonts w:ascii="Calibri" w:hAnsi="Calibri" w:eastAsia="Calibri" w:cs="Calibri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hyperlink" Target="http://www.parker-bell.co.uk/pat-tester-training-courses/" TargetMode="External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jpeg"/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image" Target="media/image17.png"/><Relationship Id="rId23" Type="http://schemas.openxmlformats.org/officeDocument/2006/relationships/image" Target="media/image18.jpeg"/><Relationship Id="rId24" Type="http://schemas.openxmlformats.org/officeDocument/2006/relationships/image" Target="media/image19.png"/><Relationship Id="rId25" Type="http://schemas.openxmlformats.org/officeDocument/2006/relationships/hyperlink" Target="http://www.parker-bell.co.uk/" TargetMode="External"/><Relationship Id="rId2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2022-04-19T11:09:47Z</dcterms:created>
  <dcterms:modified xsi:type="dcterms:W3CDTF">2022-04-19T11:09:47Z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2022-04-19T00:00:00Z</vt:filetime>
  </property>
  <property fmtid="{D5CDD505-2E9C-101B-9397-08002B2CF9AE}" pid="3" name="Creator">
    <vt:lpwstr>PDFium</vt:lpwstr>
  </property>
  <property fmtid="{D5CDD505-2E9C-101B-9397-08002B2CF9AE}" pid="4" name="LastSaved">
    <vt:filetime>2022-04-19T00:00:00Z</vt:filetime>
  </property>
</Properties>
</file>